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49D72" w14:textId="77777777" w:rsidR="00255A2F" w:rsidRPr="000E2216" w:rsidRDefault="00255A2F" w:rsidP="00255A2F">
      <w:pPr>
        <w:pStyle w:val="NormalWeb"/>
        <w:spacing w:before="0" w:beforeAutospacing="0" w:after="0" w:afterAutospacing="0"/>
        <w:jc w:val="center"/>
        <w:rPr>
          <w:rFonts w:ascii="Arial" w:hAnsi="Arial" w:cs="Arial"/>
          <w:b/>
          <w:bCs/>
          <w:color w:val="000000"/>
          <w:sz w:val="56"/>
          <w:szCs w:val="56"/>
        </w:rPr>
      </w:pPr>
      <w:r w:rsidRPr="000E2216">
        <w:rPr>
          <w:rFonts w:ascii="Arial" w:hAnsi="Arial" w:cs="Arial"/>
          <w:b/>
          <w:bCs/>
          <w:color w:val="000000"/>
          <w:sz w:val="56"/>
          <w:szCs w:val="56"/>
        </w:rPr>
        <w:t xml:space="preserve">Leading with Emotional Intelligence: </w:t>
      </w:r>
    </w:p>
    <w:p w14:paraId="5F521832" w14:textId="68C8A736" w:rsidR="00255A2F" w:rsidRDefault="00255A2F" w:rsidP="00255A2F">
      <w:pPr>
        <w:pStyle w:val="NormalWeb"/>
        <w:spacing w:before="0" w:beforeAutospacing="0" w:after="0" w:afterAutospacing="0"/>
        <w:jc w:val="center"/>
        <w:rPr>
          <w:rFonts w:ascii="Arial" w:hAnsi="Arial" w:cs="Arial"/>
          <w:b/>
          <w:bCs/>
          <w:color w:val="000000"/>
          <w:sz w:val="56"/>
          <w:szCs w:val="56"/>
        </w:rPr>
      </w:pPr>
      <w:r w:rsidRPr="000E2216">
        <w:rPr>
          <w:rFonts w:ascii="Arial" w:hAnsi="Arial" w:cs="Arial"/>
          <w:b/>
          <w:bCs/>
          <w:color w:val="000000"/>
          <w:sz w:val="56"/>
          <w:szCs w:val="56"/>
        </w:rPr>
        <w:t>Become an Emotion Scientist</w:t>
      </w:r>
    </w:p>
    <w:p w14:paraId="74C3A61E" w14:textId="10C8D57F" w:rsidR="00D40383" w:rsidRDefault="00D40383" w:rsidP="00255A2F">
      <w:pPr>
        <w:pStyle w:val="NormalWeb"/>
        <w:spacing w:before="0" w:beforeAutospacing="0" w:after="0" w:afterAutospacing="0"/>
        <w:jc w:val="center"/>
        <w:rPr>
          <w:rFonts w:ascii="Arial" w:hAnsi="Arial" w:cs="Arial"/>
          <w:b/>
          <w:bCs/>
          <w:color w:val="000000"/>
          <w:sz w:val="56"/>
          <w:szCs w:val="56"/>
        </w:rPr>
      </w:pPr>
    </w:p>
    <w:p w14:paraId="03B321B6" w14:textId="0A20FBEB" w:rsidR="00D40383" w:rsidRDefault="00D40383" w:rsidP="00255A2F">
      <w:pPr>
        <w:pStyle w:val="NormalWeb"/>
        <w:spacing w:before="0" w:beforeAutospacing="0" w:after="0" w:afterAutospacing="0"/>
        <w:jc w:val="center"/>
        <w:rPr>
          <w:rFonts w:ascii="Arial" w:hAnsi="Arial" w:cs="Arial"/>
          <w:b/>
          <w:bCs/>
          <w:color w:val="000000"/>
          <w:sz w:val="56"/>
          <w:szCs w:val="56"/>
        </w:rPr>
      </w:pPr>
    </w:p>
    <w:p w14:paraId="3AA46E15" w14:textId="77777777" w:rsidR="00D40383" w:rsidRPr="000E2216" w:rsidRDefault="00D40383" w:rsidP="00255A2F">
      <w:pPr>
        <w:pStyle w:val="NormalWeb"/>
        <w:spacing w:before="0" w:beforeAutospacing="0" w:after="0" w:afterAutospacing="0"/>
        <w:jc w:val="center"/>
        <w:rPr>
          <w:b/>
          <w:bCs/>
          <w:sz w:val="44"/>
          <w:szCs w:val="44"/>
        </w:rPr>
      </w:pPr>
    </w:p>
    <w:p w14:paraId="0526BA1A" w14:textId="4C235731" w:rsidR="00F07BBF" w:rsidRDefault="00F07BBF"/>
    <w:p w14:paraId="34FB119C" w14:textId="34446567" w:rsidR="000E2216" w:rsidRDefault="000E2216" w:rsidP="00044A67">
      <w:pPr>
        <w:jc w:val="center"/>
      </w:pPr>
      <w:r>
        <w:rPr>
          <w:noProof/>
        </w:rPr>
        <w:drawing>
          <wp:inline distT="0" distB="0" distL="0" distR="0" wp14:anchorId="09F86896" wp14:editId="0310BC5D">
            <wp:extent cx="5215467" cy="3911600"/>
            <wp:effectExtent l="0" t="0" r="4445" b="0"/>
            <wp:docPr id="2" name="Picture 2" descr="A Lego scientist holding two b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ego scientist holding two beakers."/>
                    <pic:cNvPicPr/>
                  </pic:nvPicPr>
                  <pic:blipFill>
                    <a:blip r:embed="rId8">
                      <a:extLst>
                        <a:ext uri="{28A0092B-C50C-407E-A947-70E740481C1C}">
                          <a14:useLocalDpi xmlns:a14="http://schemas.microsoft.com/office/drawing/2010/main" val="0"/>
                        </a:ext>
                      </a:extLst>
                    </a:blip>
                    <a:stretch>
                      <a:fillRect/>
                    </a:stretch>
                  </pic:blipFill>
                  <pic:spPr>
                    <a:xfrm>
                      <a:off x="0" y="0"/>
                      <a:ext cx="5222888" cy="3917166"/>
                    </a:xfrm>
                    <a:prstGeom prst="rect">
                      <a:avLst/>
                    </a:prstGeom>
                  </pic:spPr>
                </pic:pic>
              </a:graphicData>
            </a:graphic>
          </wp:inline>
        </w:drawing>
      </w:r>
    </w:p>
    <w:p w14:paraId="5EF921AA" w14:textId="1D8217A1" w:rsidR="000E2216" w:rsidRDefault="000E2216" w:rsidP="000E2216">
      <w:pPr>
        <w:jc w:val="center"/>
        <w:rPr>
          <w:rStyle w:val="Hyperlink"/>
          <w:rFonts w:ascii="Source Sans Pro" w:hAnsi="Source Sans Pro"/>
          <w:color w:val="E23600"/>
          <w:sz w:val="16"/>
          <w:szCs w:val="16"/>
          <w:shd w:val="clear" w:color="auto" w:fill="FFFFFF"/>
        </w:rPr>
      </w:pPr>
      <w:hyperlink r:id="rId9" w:tgtFrame="_blank" w:history="1">
        <w:r w:rsidRPr="008F19E2">
          <w:rPr>
            <w:rStyle w:val="Hyperlink"/>
            <w:rFonts w:ascii="Source Sans Pro" w:hAnsi="Source Sans Pro"/>
            <w:color w:val="E23600"/>
            <w:sz w:val="16"/>
            <w:szCs w:val="16"/>
            <w:shd w:val="clear" w:color="auto" w:fill="FFFFFF"/>
          </w:rPr>
          <w:t>"scientist-minifig"</w:t>
        </w:r>
      </w:hyperlink>
      <w:r w:rsidRPr="008F19E2">
        <w:rPr>
          <w:rFonts w:ascii="Source Sans Pro" w:hAnsi="Source Sans Pro"/>
          <w:color w:val="333333"/>
          <w:sz w:val="16"/>
          <w:szCs w:val="16"/>
          <w:shd w:val="clear" w:color="auto" w:fill="FFFFFF"/>
        </w:rPr>
        <w:t> by </w:t>
      </w:r>
      <w:proofErr w:type="spellStart"/>
      <w:r w:rsidR="00DF0E14">
        <w:fldChar w:fldCharType="begin"/>
      </w:r>
      <w:r w:rsidR="00DF0E14">
        <w:instrText xml:space="preserve"> HYPERLINK "https://www.flickr.com/photos/55779562@N00" \t "_blank" </w:instrText>
      </w:r>
      <w:r w:rsidR="00DF0E14">
        <w:fldChar w:fldCharType="separate"/>
      </w:r>
      <w:r w:rsidRPr="008F19E2">
        <w:rPr>
          <w:rStyle w:val="Hyperlink"/>
          <w:rFonts w:ascii="Source Sans Pro" w:hAnsi="Source Sans Pro"/>
          <w:color w:val="E23600"/>
          <w:sz w:val="16"/>
          <w:szCs w:val="16"/>
          <w:shd w:val="clear" w:color="auto" w:fill="FFFFFF"/>
        </w:rPr>
        <w:t>pixbymaia</w:t>
      </w:r>
      <w:proofErr w:type="spellEnd"/>
      <w:r w:rsidR="00DF0E14">
        <w:rPr>
          <w:rStyle w:val="Hyperlink"/>
          <w:rFonts w:ascii="Source Sans Pro" w:hAnsi="Source Sans Pro"/>
          <w:color w:val="E23600"/>
          <w:sz w:val="16"/>
          <w:szCs w:val="16"/>
          <w:shd w:val="clear" w:color="auto" w:fill="FFFFFF"/>
        </w:rPr>
        <w:fldChar w:fldCharType="end"/>
      </w:r>
      <w:r w:rsidRPr="008F19E2">
        <w:rPr>
          <w:rFonts w:ascii="Source Sans Pro" w:hAnsi="Source Sans Pro"/>
          <w:color w:val="333333"/>
          <w:sz w:val="16"/>
          <w:szCs w:val="16"/>
          <w:shd w:val="clear" w:color="auto" w:fill="FFFFFF"/>
        </w:rPr>
        <w:t> is licensed under </w:t>
      </w:r>
      <w:hyperlink r:id="rId10" w:tgtFrame="_blank" w:history="1">
        <w:r w:rsidRPr="008F19E2">
          <w:rPr>
            <w:rStyle w:val="Hyperlink"/>
            <w:rFonts w:ascii="Source Sans Pro" w:hAnsi="Source Sans Pro"/>
            <w:color w:val="E23600"/>
            <w:sz w:val="16"/>
            <w:szCs w:val="16"/>
            <w:shd w:val="clear" w:color="auto" w:fill="FFFFFF"/>
          </w:rPr>
          <w:t>CC BY-NC-SA 2.0</w:t>
        </w:r>
      </w:hyperlink>
    </w:p>
    <w:p w14:paraId="22D12AFF" w14:textId="4D6B3242" w:rsidR="005717B2" w:rsidRDefault="005717B2" w:rsidP="000E2216">
      <w:pPr>
        <w:jc w:val="center"/>
        <w:rPr>
          <w:rStyle w:val="Hyperlink"/>
          <w:rFonts w:ascii="Source Sans Pro" w:hAnsi="Source Sans Pro"/>
          <w:color w:val="E23600"/>
          <w:sz w:val="16"/>
          <w:szCs w:val="16"/>
          <w:shd w:val="clear" w:color="auto" w:fill="FFFFFF"/>
        </w:rPr>
      </w:pPr>
    </w:p>
    <w:p w14:paraId="2473DB9B" w14:textId="0BBC83AE" w:rsidR="005717B2" w:rsidRDefault="005717B2" w:rsidP="000E2216">
      <w:pPr>
        <w:jc w:val="center"/>
        <w:rPr>
          <w:rStyle w:val="Hyperlink"/>
          <w:rFonts w:ascii="Source Sans Pro" w:hAnsi="Source Sans Pro"/>
          <w:color w:val="E23600"/>
          <w:sz w:val="16"/>
          <w:szCs w:val="16"/>
          <w:shd w:val="clear" w:color="auto" w:fill="FFFFFF"/>
        </w:rPr>
      </w:pPr>
    </w:p>
    <w:p w14:paraId="5A1470CB" w14:textId="18252733" w:rsidR="005717B2" w:rsidRPr="005717B2" w:rsidRDefault="005717B2" w:rsidP="000E2216">
      <w:pPr>
        <w:jc w:val="center"/>
        <w:rPr>
          <w:rStyle w:val="Hyperlink"/>
          <w:rFonts w:ascii="Arial" w:hAnsi="Arial" w:cs="Arial"/>
          <w:b/>
          <w:bCs/>
          <w:color w:val="auto"/>
          <w:sz w:val="28"/>
          <w:szCs w:val="28"/>
          <w:u w:val="none"/>
          <w:shd w:val="clear" w:color="auto" w:fill="FFFFFF"/>
        </w:rPr>
      </w:pPr>
      <w:r w:rsidRPr="005717B2">
        <w:rPr>
          <w:rStyle w:val="Hyperlink"/>
          <w:rFonts w:ascii="Arial" w:hAnsi="Arial" w:cs="Arial"/>
          <w:b/>
          <w:bCs/>
          <w:color w:val="auto"/>
          <w:sz w:val="28"/>
          <w:szCs w:val="28"/>
          <w:u w:val="none"/>
          <w:shd w:val="clear" w:color="auto" w:fill="FFFFFF"/>
        </w:rPr>
        <w:t>Amy Shipley | Director |</w:t>
      </w:r>
      <w:r w:rsidRPr="005717B2">
        <w:rPr>
          <w:rFonts w:ascii="Arial" w:hAnsi="Arial" w:cs="Arial"/>
          <w:b/>
          <w:bCs/>
          <w:sz w:val="28"/>
          <w:szCs w:val="28"/>
        </w:rPr>
        <w:t xml:space="preserve"> </w:t>
      </w:r>
      <w:r w:rsidRPr="005717B2">
        <w:rPr>
          <w:rStyle w:val="Hyperlink"/>
          <w:rFonts w:ascii="Arial" w:hAnsi="Arial" w:cs="Arial"/>
          <w:b/>
          <w:bCs/>
          <w:color w:val="auto"/>
          <w:sz w:val="28"/>
          <w:szCs w:val="28"/>
          <w:u w:val="none"/>
          <w:shd w:val="clear" w:color="auto" w:fill="FFFFFF"/>
        </w:rPr>
        <w:t>Basalt Regional Library</w:t>
      </w:r>
    </w:p>
    <w:p w14:paraId="286B0843" w14:textId="7DD20A75" w:rsidR="005717B2" w:rsidRPr="005717B2" w:rsidRDefault="005717B2" w:rsidP="000E2216">
      <w:pPr>
        <w:jc w:val="center"/>
        <w:rPr>
          <w:rFonts w:ascii="Arial" w:hAnsi="Arial" w:cs="Arial"/>
          <w:b/>
          <w:bCs/>
          <w:sz w:val="28"/>
          <w:szCs w:val="28"/>
        </w:rPr>
      </w:pPr>
      <w:r w:rsidRPr="005717B2">
        <w:rPr>
          <w:rStyle w:val="Hyperlink"/>
          <w:rFonts w:ascii="Arial" w:hAnsi="Arial" w:cs="Arial"/>
          <w:b/>
          <w:bCs/>
          <w:color w:val="auto"/>
          <w:sz w:val="28"/>
          <w:szCs w:val="28"/>
          <w:u w:val="none"/>
          <w:shd w:val="clear" w:color="auto" w:fill="FFFFFF"/>
        </w:rPr>
        <w:t>Christine Kreger | Professional Development Consultant | Colorado State Library</w:t>
      </w:r>
    </w:p>
    <w:p w14:paraId="3D079AA5" w14:textId="77777777" w:rsidR="0022045E" w:rsidRDefault="0022045E" w:rsidP="00992C7B">
      <w:pPr>
        <w:jc w:val="center"/>
        <w:rPr>
          <w:b/>
          <w:bCs/>
          <w:sz w:val="40"/>
          <w:szCs w:val="40"/>
        </w:rPr>
      </w:pPr>
    </w:p>
    <w:p w14:paraId="795B7876" w14:textId="77777777" w:rsidR="002C5B47" w:rsidRDefault="002C5B47" w:rsidP="00992C7B">
      <w:pPr>
        <w:jc w:val="center"/>
        <w:rPr>
          <w:b/>
          <w:bCs/>
          <w:sz w:val="40"/>
          <w:szCs w:val="40"/>
        </w:rPr>
      </w:pPr>
    </w:p>
    <w:p w14:paraId="590BCC91" w14:textId="77777777" w:rsidR="002C5B47" w:rsidRDefault="002C5B47" w:rsidP="00992C7B">
      <w:pPr>
        <w:jc w:val="center"/>
        <w:rPr>
          <w:b/>
          <w:bCs/>
          <w:sz w:val="40"/>
          <w:szCs w:val="40"/>
        </w:rPr>
      </w:pPr>
    </w:p>
    <w:p w14:paraId="34285DBB" w14:textId="45293610" w:rsidR="00262772" w:rsidRPr="000E2216" w:rsidRDefault="00262772" w:rsidP="00992C7B">
      <w:pPr>
        <w:jc w:val="center"/>
        <w:rPr>
          <w:b/>
          <w:bCs/>
          <w:sz w:val="40"/>
          <w:szCs w:val="40"/>
        </w:rPr>
      </w:pPr>
      <w:r w:rsidRPr="000E2216">
        <w:rPr>
          <w:b/>
          <w:bCs/>
          <w:sz w:val="40"/>
          <w:szCs w:val="40"/>
        </w:rPr>
        <w:lastRenderedPageBreak/>
        <w:t>How are you feeling today</w:t>
      </w:r>
      <w:r w:rsidR="00A04D27" w:rsidRPr="000E2216">
        <w:rPr>
          <w:b/>
          <w:bCs/>
          <w:sz w:val="40"/>
          <w:szCs w:val="40"/>
        </w:rPr>
        <w:t>?</w:t>
      </w:r>
      <w:r w:rsidR="00992C7B" w:rsidRPr="000E2216">
        <w:rPr>
          <w:b/>
          <w:bCs/>
          <w:sz w:val="40"/>
          <w:szCs w:val="40"/>
        </w:rPr>
        <w:t xml:space="preserve"> (No, really…How are you feeling?)</w:t>
      </w:r>
    </w:p>
    <w:p w14:paraId="2BBBA388" w14:textId="587D5399" w:rsidR="00255A2F" w:rsidRDefault="00255A2F"/>
    <w:p w14:paraId="5AFD0174" w14:textId="372D960F" w:rsidR="00255A2F" w:rsidRDefault="00255A2F"/>
    <w:p w14:paraId="6EAC90EC" w14:textId="77777777" w:rsidR="002C5B47" w:rsidRDefault="002C5B47" w:rsidP="0022045E">
      <w:pPr>
        <w:jc w:val="center"/>
        <w:rPr>
          <w:rFonts w:ascii="Arial" w:eastAsia="Times New Roman" w:hAnsi="Arial" w:cs="Arial"/>
          <w:b/>
          <w:bCs/>
          <w:color w:val="000000"/>
          <w:sz w:val="40"/>
          <w:szCs w:val="40"/>
        </w:rPr>
      </w:pPr>
    </w:p>
    <w:p w14:paraId="6252A4E8" w14:textId="77777777" w:rsidR="002C5B47" w:rsidRDefault="002C5B47" w:rsidP="0022045E">
      <w:pPr>
        <w:jc w:val="center"/>
        <w:rPr>
          <w:rFonts w:ascii="Arial" w:eastAsia="Times New Roman" w:hAnsi="Arial" w:cs="Arial"/>
          <w:b/>
          <w:bCs/>
          <w:color w:val="000000"/>
          <w:sz w:val="40"/>
          <w:szCs w:val="40"/>
        </w:rPr>
      </w:pPr>
    </w:p>
    <w:p w14:paraId="1F5E1A36" w14:textId="77777777" w:rsidR="002C5B47" w:rsidRDefault="002C5B47" w:rsidP="0022045E">
      <w:pPr>
        <w:jc w:val="center"/>
        <w:rPr>
          <w:rFonts w:ascii="Arial" w:eastAsia="Times New Roman" w:hAnsi="Arial" w:cs="Arial"/>
          <w:b/>
          <w:bCs/>
          <w:color w:val="000000"/>
          <w:sz w:val="40"/>
          <w:szCs w:val="40"/>
        </w:rPr>
      </w:pPr>
    </w:p>
    <w:p w14:paraId="0A24B8C1" w14:textId="77777777" w:rsidR="002C5B47" w:rsidRDefault="002C5B47" w:rsidP="0022045E">
      <w:pPr>
        <w:jc w:val="center"/>
        <w:rPr>
          <w:rFonts w:ascii="Arial" w:eastAsia="Times New Roman" w:hAnsi="Arial" w:cs="Arial"/>
          <w:b/>
          <w:bCs/>
          <w:color w:val="000000"/>
          <w:sz w:val="40"/>
          <w:szCs w:val="40"/>
        </w:rPr>
      </w:pPr>
    </w:p>
    <w:p w14:paraId="00B9B6D8" w14:textId="77777777" w:rsidR="002C5B47" w:rsidRDefault="002C5B47" w:rsidP="0022045E">
      <w:pPr>
        <w:jc w:val="center"/>
        <w:rPr>
          <w:rFonts w:ascii="Arial" w:eastAsia="Times New Roman" w:hAnsi="Arial" w:cs="Arial"/>
          <w:b/>
          <w:bCs/>
          <w:color w:val="000000"/>
          <w:sz w:val="40"/>
          <w:szCs w:val="40"/>
        </w:rPr>
      </w:pPr>
    </w:p>
    <w:p w14:paraId="20ABFAF4" w14:textId="77777777" w:rsidR="002C5B47" w:rsidRDefault="002C5B47" w:rsidP="0022045E">
      <w:pPr>
        <w:jc w:val="center"/>
        <w:rPr>
          <w:rFonts w:ascii="Arial" w:eastAsia="Times New Roman" w:hAnsi="Arial" w:cs="Arial"/>
          <w:b/>
          <w:bCs/>
          <w:color w:val="000000"/>
          <w:sz w:val="40"/>
          <w:szCs w:val="40"/>
        </w:rPr>
      </w:pPr>
    </w:p>
    <w:p w14:paraId="45247973" w14:textId="6FA8254D" w:rsidR="004E754A" w:rsidRPr="0022045E" w:rsidRDefault="004E754A" w:rsidP="0022045E">
      <w:pPr>
        <w:jc w:val="center"/>
        <w:rPr>
          <w:rFonts w:ascii="Arial" w:eastAsia="Times New Roman" w:hAnsi="Arial" w:cs="Arial"/>
          <w:b/>
          <w:bCs/>
          <w:color w:val="000000"/>
          <w:sz w:val="40"/>
          <w:szCs w:val="40"/>
        </w:rPr>
      </w:pPr>
      <w:r w:rsidRPr="0022045E">
        <w:rPr>
          <w:rFonts w:ascii="Arial" w:eastAsia="Times New Roman" w:hAnsi="Arial" w:cs="Arial"/>
          <w:b/>
          <w:bCs/>
          <w:color w:val="000000"/>
          <w:sz w:val="40"/>
          <w:szCs w:val="40"/>
        </w:rPr>
        <w:t>Self-Assessment</w:t>
      </w:r>
    </w:p>
    <w:p w14:paraId="2686D89D" w14:textId="2A3CD8B4" w:rsidR="0022045E" w:rsidRPr="003654B4" w:rsidRDefault="0022045E" w:rsidP="003654B4">
      <w:pPr>
        <w:pStyle w:val="NoSpacing"/>
        <w:jc w:val="center"/>
        <w:rPr>
          <w:sz w:val="28"/>
          <w:szCs w:val="28"/>
        </w:rPr>
      </w:pPr>
      <w:r w:rsidRPr="003654B4">
        <w:rPr>
          <w:sz w:val="28"/>
          <w:szCs w:val="28"/>
        </w:rPr>
        <w:t>Rate yourself on each statement from 1-10, with 10 being the highest</w:t>
      </w:r>
      <w:r w:rsidR="003654B4" w:rsidRPr="003654B4">
        <w:rPr>
          <w:sz w:val="28"/>
          <w:szCs w:val="28"/>
        </w:rPr>
        <w:t>.</w:t>
      </w:r>
    </w:p>
    <w:p w14:paraId="3EF02EE5" w14:textId="6B36A3F5" w:rsidR="003654B4" w:rsidRPr="003654B4" w:rsidRDefault="003654B4" w:rsidP="003654B4">
      <w:pPr>
        <w:pStyle w:val="NoSpacing"/>
        <w:jc w:val="center"/>
        <w:rPr>
          <w:sz w:val="28"/>
          <w:szCs w:val="28"/>
        </w:rPr>
      </w:pPr>
      <w:r w:rsidRPr="003654B4">
        <w:rPr>
          <w:sz w:val="28"/>
          <w:szCs w:val="28"/>
        </w:rPr>
        <w:t>You will not need to compute a score, just rate yourself on the items</w:t>
      </w:r>
    </w:p>
    <w:p w14:paraId="2354060C" w14:textId="22D9F3FD" w:rsidR="004E754A" w:rsidRDefault="004E754A" w:rsidP="004E754A">
      <w:pPr>
        <w:spacing w:before="240"/>
        <w:rPr>
          <w:rFonts w:ascii="Arial" w:eastAsia="Times New Roman" w:hAnsi="Arial" w:cs="Arial"/>
          <w:b/>
          <w:bCs/>
          <w:color w:val="000000"/>
          <w:sz w:val="28"/>
          <w:szCs w:val="28"/>
        </w:rPr>
      </w:pPr>
      <w:r w:rsidRPr="00F25B5E">
        <w:rPr>
          <w:rFonts w:ascii="Arial" w:eastAsia="Times New Roman" w:hAnsi="Arial" w:cs="Arial"/>
          <w:b/>
          <w:bCs/>
          <w:color w:val="000000"/>
          <w:sz w:val="28"/>
          <w:szCs w:val="28"/>
        </w:rPr>
        <w:t>Personal competence - how we manage ourselves</w:t>
      </w:r>
    </w:p>
    <w:p w14:paraId="6978C8F5" w14:textId="77777777" w:rsidR="004E754A" w:rsidRPr="00590E37" w:rsidRDefault="004E754A" w:rsidP="004E754A">
      <w:pPr>
        <w:spacing w:before="240" w:after="240" w:line="240" w:lineRule="auto"/>
        <w:ind w:left="720"/>
        <w:rPr>
          <w:rFonts w:ascii="Arial" w:eastAsia="Times New Roman" w:hAnsi="Arial" w:cs="Arial"/>
          <w:b/>
          <w:bCs/>
          <w:color w:val="000000"/>
          <w:sz w:val="24"/>
          <w:szCs w:val="24"/>
        </w:rPr>
      </w:pPr>
      <w:r w:rsidRPr="00590E37">
        <w:rPr>
          <w:rFonts w:ascii="Arial" w:eastAsia="Times New Roman" w:hAnsi="Arial" w:cs="Arial"/>
          <w:b/>
          <w:bCs/>
          <w:color w:val="000000"/>
          <w:sz w:val="24"/>
          <w:szCs w:val="24"/>
        </w:rPr>
        <w:t xml:space="preserve">Self-awareness - </w:t>
      </w:r>
      <w:r w:rsidRPr="00590E37">
        <w:rPr>
          <w:rFonts w:ascii="Arial" w:eastAsia="Times New Roman" w:hAnsi="Arial" w:cs="Arial"/>
          <w:color w:val="000000"/>
          <w:sz w:val="24"/>
          <w:szCs w:val="24"/>
        </w:rPr>
        <w:t>knowing one's internal states, preferences, resources, and intuitions</w:t>
      </w:r>
    </w:p>
    <w:tbl>
      <w:tblPr>
        <w:tblStyle w:val="TableGrid"/>
        <w:tblW w:w="10795" w:type="dxa"/>
        <w:tblLook w:val="04A0" w:firstRow="1" w:lastRow="0" w:firstColumn="1" w:lastColumn="0" w:noHBand="0" w:noVBand="1"/>
      </w:tblPr>
      <w:tblGrid>
        <w:gridCol w:w="9895"/>
        <w:gridCol w:w="900"/>
      </w:tblGrid>
      <w:tr w:rsidR="004E754A" w14:paraId="26A33A2F" w14:textId="77777777" w:rsidTr="0022045E">
        <w:trPr>
          <w:trHeight w:val="505"/>
        </w:trPr>
        <w:tc>
          <w:tcPr>
            <w:tcW w:w="9895" w:type="dxa"/>
            <w:vAlign w:val="bottom"/>
          </w:tcPr>
          <w:p w14:paraId="59C24D99" w14:textId="77777777" w:rsidR="004E754A" w:rsidRDefault="004E754A" w:rsidP="004E754A">
            <w:pPr>
              <w:pStyle w:val="NoSpacing"/>
              <w:numPr>
                <w:ilvl w:val="0"/>
                <w:numId w:val="31"/>
              </w:numPr>
              <w:rPr>
                <w:rFonts w:ascii="Arial" w:eastAsia="Times New Roman" w:hAnsi="Arial" w:cs="Arial"/>
                <w:b/>
                <w:bCs/>
                <w:color w:val="000000"/>
              </w:rPr>
            </w:pPr>
            <w:r w:rsidRPr="00F25B5E">
              <w:rPr>
                <w:b/>
                <w:bCs/>
              </w:rPr>
              <w:t xml:space="preserve">Emotional awareness - </w:t>
            </w:r>
            <w:r>
              <w:t>Reading one’s own emotions and recognizing their impact; using “gut sense” to guide decisions</w:t>
            </w:r>
          </w:p>
        </w:tc>
        <w:tc>
          <w:tcPr>
            <w:tcW w:w="900" w:type="dxa"/>
          </w:tcPr>
          <w:p w14:paraId="0E27C452" w14:textId="77777777" w:rsidR="004E754A" w:rsidRDefault="004E754A" w:rsidP="00DF1AAC">
            <w:pPr>
              <w:spacing w:before="240"/>
              <w:rPr>
                <w:rFonts w:ascii="Arial" w:eastAsia="Times New Roman" w:hAnsi="Arial" w:cs="Arial"/>
                <w:b/>
                <w:bCs/>
                <w:color w:val="000000"/>
              </w:rPr>
            </w:pPr>
          </w:p>
        </w:tc>
      </w:tr>
      <w:tr w:rsidR="004E754A" w14:paraId="695F9A0E" w14:textId="77777777" w:rsidTr="0022045E">
        <w:trPr>
          <w:trHeight w:val="490"/>
        </w:trPr>
        <w:tc>
          <w:tcPr>
            <w:tcW w:w="9895" w:type="dxa"/>
            <w:vAlign w:val="bottom"/>
          </w:tcPr>
          <w:p w14:paraId="5EFBDFFC" w14:textId="77777777" w:rsidR="004E754A" w:rsidRPr="00BF2767" w:rsidRDefault="004E754A" w:rsidP="004E754A">
            <w:pPr>
              <w:pStyle w:val="ListParagraph"/>
              <w:numPr>
                <w:ilvl w:val="0"/>
                <w:numId w:val="31"/>
              </w:numPr>
              <w:spacing w:before="240"/>
              <w:rPr>
                <w:rFonts w:ascii="Arial" w:eastAsia="Times New Roman" w:hAnsi="Arial" w:cs="Arial"/>
                <w:b/>
                <w:bCs/>
                <w:color w:val="000000"/>
              </w:rPr>
            </w:pPr>
            <w:r w:rsidRPr="00BF2767">
              <w:rPr>
                <w:b/>
                <w:bCs/>
              </w:rPr>
              <w:t>Accurate self-assessment -</w:t>
            </w:r>
            <w:r w:rsidRPr="00F25B5E">
              <w:t xml:space="preserve"> knowing one's strengths and limits</w:t>
            </w:r>
          </w:p>
        </w:tc>
        <w:tc>
          <w:tcPr>
            <w:tcW w:w="900" w:type="dxa"/>
          </w:tcPr>
          <w:p w14:paraId="7FCCA840" w14:textId="77777777" w:rsidR="004E754A" w:rsidRDefault="004E754A" w:rsidP="00DF1AAC">
            <w:pPr>
              <w:spacing w:before="240"/>
              <w:rPr>
                <w:rFonts w:ascii="Arial" w:eastAsia="Times New Roman" w:hAnsi="Arial" w:cs="Arial"/>
                <w:b/>
                <w:bCs/>
                <w:color w:val="000000"/>
              </w:rPr>
            </w:pPr>
          </w:p>
        </w:tc>
      </w:tr>
      <w:tr w:rsidR="004E754A" w14:paraId="7709D427" w14:textId="77777777" w:rsidTr="0022045E">
        <w:trPr>
          <w:trHeight w:val="476"/>
        </w:trPr>
        <w:tc>
          <w:tcPr>
            <w:tcW w:w="9895" w:type="dxa"/>
            <w:vAlign w:val="bottom"/>
          </w:tcPr>
          <w:p w14:paraId="13A60034" w14:textId="77777777" w:rsidR="004E754A" w:rsidRPr="00BF2767" w:rsidRDefault="004E754A" w:rsidP="004E754A">
            <w:pPr>
              <w:pStyle w:val="ListParagraph"/>
              <w:numPr>
                <w:ilvl w:val="0"/>
                <w:numId w:val="31"/>
              </w:numPr>
              <w:spacing w:before="240"/>
              <w:rPr>
                <w:rFonts w:ascii="Arial" w:eastAsia="Times New Roman" w:hAnsi="Arial" w:cs="Arial"/>
                <w:b/>
                <w:bCs/>
                <w:color w:val="000000"/>
              </w:rPr>
            </w:pPr>
            <w:r w:rsidRPr="00BF2767">
              <w:rPr>
                <w:b/>
                <w:bCs/>
              </w:rPr>
              <w:t xml:space="preserve">Self-confidence - </w:t>
            </w:r>
            <w:r w:rsidRPr="00F25B5E">
              <w:t xml:space="preserve">a </w:t>
            </w:r>
            <w:r>
              <w:t>sound</w:t>
            </w:r>
            <w:r w:rsidRPr="00F25B5E">
              <w:t xml:space="preserve"> sense of one's self worth and capabilities</w:t>
            </w:r>
          </w:p>
        </w:tc>
        <w:tc>
          <w:tcPr>
            <w:tcW w:w="900" w:type="dxa"/>
          </w:tcPr>
          <w:p w14:paraId="62627AB1" w14:textId="77777777" w:rsidR="004E754A" w:rsidRDefault="004E754A" w:rsidP="00DF1AAC">
            <w:pPr>
              <w:spacing w:before="240"/>
              <w:rPr>
                <w:rFonts w:ascii="Arial" w:eastAsia="Times New Roman" w:hAnsi="Arial" w:cs="Arial"/>
                <w:b/>
                <w:bCs/>
                <w:color w:val="000000"/>
              </w:rPr>
            </w:pPr>
          </w:p>
        </w:tc>
      </w:tr>
    </w:tbl>
    <w:p w14:paraId="4F1CE609" w14:textId="77777777" w:rsidR="004E754A" w:rsidRDefault="004E754A" w:rsidP="004E754A">
      <w:pPr>
        <w:spacing w:before="240" w:after="240" w:line="240" w:lineRule="auto"/>
        <w:ind w:firstLine="720"/>
        <w:rPr>
          <w:rFonts w:ascii="Arial" w:eastAsia="Times New Roman" w:hAnsi="Arial" w:cs="Arial"/>
          <w:b/>
          <w:bCs/>
          <w:color w:val="000000"/>
        </w:rPr>
      </w:pPr>
      <w:r w:rsidRPr="0047364D">
        <w:rPr>
          <w:rFonts w:ascii="Arial" w:eastAsia="Times New Roman" w:hAnsi="Arial" w:cs="Arial"/>
          <w:b/>
          <w:bCs/>
          <w:color w:val="000000"/>
          <w:sz w:val="24"/>
          <w:szCs w:val="24"/>
        </w:rPr>
        <w:t xml:space="preserve">Self-regulation - </w:t>
      </w:r>
      <w:r w:rsidRPr="0047364D">
        <w:rPr>
          <w:rFonts w:ascii="Arial" w:eastAsia="Times New Roman" w:hAnsi="Arial" w:cs="Arial"/>
          <w:color w:val="000000"/>
          <w:sz w:val="24"/>
          <w:szCs w:val="24"/>
        </w:rPr>
        <w:t>managing one's internal states, impulses, and resources</w:t>
      </w:r>
    </w:p>
    <w:tbl>
      <w:tblPr>
        <w:tblStyle w:val="TableGrid"/>
        <w:tblW w:w="0" w:type="auto"/>
        <w:tblLook w:val="04A0" w:firstRow="1" w:lastRow="0" w:firstColumn="1" w:lastColumn="0" w:noHBand="0" w:noVBand="1"/>
      </w:tblPr>
      <w:tblGrid>
        <w:gridCol w:w="9895"/>
        <w:gridCol w:w="895"/>
      </w:tblGrid>
      <w:tr w:rsidR="004E754A" w14:paraId="2DA92B9D" w14:textId="77777777" w:rsidTr="00DF1AAC">
        <w:tc>
          <w:tcPr>
            <w:tcW w:w="9895" w:type="dxa"/>
            <w:vAlign w:val="bottom"/>
          </w:tcPr>
          <w:p w14:paraId="22B1C981" w14:textId="77777777" w:rsidR="004E754A" w:rsidRPr="00BF2767" w:rsidRDefault="004E754A" w:rsidP="004E754A">
            <w:pPr>
              <w:pStyle w:val="ListParagraph"/>
              <w:numPr>
                <w:ilvl w:val="0"/>
                <w:numId w:val="31"/>
              </w:numPr>
              <w:spacing w:before="240"/>
              <w:rPr>
                <w:rFonts w:ascii="Arial" w:eastAsia="Times New Roman" w:hAnsi="Arial" w:cs="Arial"/>
                <w:b/>
                <w:bCs/>
                <w:color w:val="000000"/>
              </w:rPr>
            </w:pPr>
            <w:r>
              <w:rPr>
                <w:b/>
                <w:bCs/>
              </w:rPr>
              <w:t xml:space="preserve">Emotional </w:t>
            </w:r>
            <w:r w:rsidRPr="00BF2767">
              <w:rPr>
                <w:b/>
                <w:bCs/>
              </w:rPr>
              <w:t xml:space="preserve">Self-control - </w:t>
            </w:r>
            <w:r w:rsidRPr="00F25B5E">
              <w:t xml:space="preserve">keeping disruptive motions and impulses </w:t>
            </w:r>
            <w:r>
              <w:t>under control</w:t>
            </w:r>
            <w:r w:rsidRPr="00F25B5E">
              <w:t xml:space="preserve">    </w:t>
            </w:r>
          </w:p>
        </w:tc>
        <w:tc>
          <w:tcPr>
            <w:tcW w:w="895" w:type="dxa"/>
          </w:tcPr>
          <w:p w14:paraId="198C125D" w14:textId="77777777" w:rsidR="004E754A" w:rsidRDefault="004E754A" w:rsidP="00DF1AAC">
            <w:pPr>
              <w:spacing w:before="240"/>
              <w:rPr>
                <w:rFonts w:ascii="Arial" w:eastAsia="Times New Roman" w:hAnsi="Arial" w:cs="Arial"/>
                <w:b/>
                <w:bCs/>
                <w:color w:val="000000"/>
              </w:rPr>
            </w:pPr>
          </w:p>
        </w:tc>
      </w:tr>
      <w:tr w:rsidR="004E754A" w14:paraId="0F819173" w14:textId="77777777" w:rsidTr="00DF1AAC">
        <w:tc>
          <w:tcPr>
            <w:tcW w:w="9895" w:type="dxa"/>
            <w:vAlign w:val="bottom"/>
          </w:tcPr>
          <w:p w14:paraId="4DFAF7DB" w14:textId="77777777" w:rsidR="004E754A" w:rsidRPr="00BF2767" w:rsidRDefault="004E754A" w:rsidP="004E754A">
            <w:pPr>
              <w:pStyle w:val="ListParagraph"/>
              <w:numPr>
                <w:ilvl w:val="0"/>
                <w:numId w:val="31"/>
              </w:numPr>
              <w:spacing w:before="240"/>
              <w:rPr>
                <w:rFonts w:ascii="Arial" w:eastAsia="Times New Roman" w:hAnsi="Arial" w:cs="Arial"/>
                <w:b/>
                <w:bCs/>
                <w:color w:val="000000"/>
              </w:rPr>
            </w:pPr>
            <w:r>
              <w:rPr>
                <w:b/>
                <w:bCs/>
              </w:rPr>
              <w:t>Transparency</w:t>
            </w:r>
            <w:r w:rsidRPr="00BF2767">
              <w:rPr>
                <w:b/>
                <w:bCs/>
              </w:rPr>
              <w:t xml:space="preserve"> - </w:t>
            </w:r>
            <w:r w:rsidRPr="00730367">
              <w:t>Displaying honesty and integrity; trustworthiness</w:t>
            </w:r>
          </w:p>
        </w:tc>
        <w:tc>
          <w:tcPr>
            <w:tcW w:w="895" w:type="dxa"/>
          </w:tcPr>
          <w:p w14:paraId="300373E3" w14:textId="77777777" w:rsidR="004E754A" w:rsidRDefault="004E754A" w:rsidP="00DF1AAC">
            <w:pPr>
              <w:spacing w:before="240"/>
              <w:rPr>
                <w:rFonts w:ascii="Arial" w:eastAsia="Times New Roman" w:hAnsi="Arial" w:cs="Arial"/>
                <w:b/>
                <w:bCs/>
                <w:color w:val="000000"/>
              </w:rPr>
            </w:pPr>
          </w:p>
        </w:tc>
      </w:tr>
      <w:tr w:rsidR="004E754A" w14:paraId="6A256063" w14:textId="77777777" w:rsidTr="00DF1AAC">
        <w:tc>
          <w:tcPr>
            <w:tcW w:w="9895" w:type="dxa"/>
            <w:vAlign w:val="bottom"/>
          </w:tcPr>
          <w:p w14:paraId="78B5B547" w14:textId="77777777" w:rsidR="004E754A" w:rsidRPr="00BF2767" w:rsidRDefault="004E754A" w:rsidP="004E754A">
            <w:pPr>
              <w:pStyle w:val="ListParagraph"/>
              <w:numPr>
                <w:ilvl w:val="0"/>
                <w:numId w:val="31"/>
              </w:numPr>
              <w:spacing w:before="240"/>
              <w:rPr>
                <w:rFonts w:ascii="Arial" w:eastAsia="Times New Roman" w:hAnsi="Arial" w:cs="Arial"/>
                <w:b/>
                <w:bCs/>
                <w:color w:val="000000"/>
              </w:rPr>
            </w:pPr>
            <w:r w:rsidRPr="00730367">
              <w:rPr>
                <w:b/>
                <w:bCs/>
              </w:rPr>
              <w:t>Adaptability</w:t>
            </w:r>
            <w:r>
              <w:rPr>
                <w:b/>
                <w:bCs/>
              </w:rPr>
              <w:t xml:space="preserve"> - </w:t>
            </w:r>
            <w:r w:rsidRPr="00730367">
              <w:t>Flexibility in adapting to changing situations or overcoming obstacles</w:t>
            </w:r>
          </w:p>
        </w:tc>
        <w:tc>
          <w:tcPr>
            <w:tcW w:w="895" w:type="dxa"/>
          </w:tcPr>
          <w:p w14:paraId="6DF85016" w14:textId="77777777" w:rsidR="004E754A" w:rsidRDefault="004E754A" w:rsidP="00DF1AAC">
            <w:pPr>
              <w:spacing w:before="240"/>
              <w:rPr>
                <w:rFonts w:ascii="Arial" w:eastAsia="Times New Roman" w:hAnsi="Arial" w:cs="Arial"/>
                <w:b/>
                <w:bCs/>
                <w:color w:val="000000"/>
              </w:rPr>
            </w:pPr>
          </w:p>
        </w:tc>
      </w:tr>
      <w:tr w:rsidR="004E754A" w14:paraId="151D0DD3" w14:textId="77777777" w:rsidTr="00DF1AAC">
        <w:tc>
          <w:tcPr>
            <w:tcW w:w="9895" w:type="dxa"/>
            <w:vAlign w:val="bottom"/>
          </w:tcPr>
          <w:p w14:paraId="36EFB4AB" w14:textId="77777777" w:rsidR="004E754A" w:rsidRPr="00BF2767" w:rsidRDefault="004E754A" w:rsidP="004E754A">
            <w:pPr>
              <w:pStyle w:val="ListParagraph"/>
              <w:numPr>
                <w:ilvl w:val="0"/>
                <w:numId w:val="31"/>
              </w:numPr>
              <w:spacing w:before="240"/>
              <w:rPr>
                <w:b/>
                <w:bCs/>
              </w:rPr>
            </w:pPr>
            <w:r w:rsidRPr="00730367">
              <w:rPr>
                <w:b/>
                <w:bCs/>
              </w:rPr>
              <w:t>Achievement</w:t>
            </w:r>
            <w:r>
              <w:rPr>
                <w:b/>
                <w:bCs/>
              </w:rPr>
              <w:t xml:space="preserve"> </w:t>
            </w:r>
            <w:r w:rsidRPr="00BF2767">
              <w:rPr>
                <w:b/>
                <w:bCs/>
              </w:rPr>
              <w:t xml:space="preserve">- </w:t>
            </w:r>
            <w:r>
              <w:t>The drive to improve performance to meet inner standards of excellence</w:t>
            </w:r>
          </w:p>
        </w:tc>
        <w:tc>
          <w:tcPr>
            <w:tcW w:w="895" w:type="dxa"/>
          </w:tcPr>
          <w:p w14:paraId="24F2E3E2" w14:textId="77777777" w:rsidR="004E754A" w:rsidRDefault="004E754A" w:rsidP="00DF1AAC">
            <w:pPr>
              <w:spacing w:before="240"/>
              <w:rPr>
                <w:rFonts w:ascii="Arial" w:eastAsia="Times New Roman" w:hAnsi="Arial" w:cs="Arial"/>
                <w:b/>
                <w:bCs/>
                <w:color w:val="000000"/>
              </w:rPr>
            </w:pPr>
          </w:p>
        </w:tc>
      </w:tr>
      <w:tr w:rsidR="004E754A" w14:paraId="574BF4AF" w14:textId="77777777" w:rsidTr="00DF1AAC">
        <w:tc>
          <w:tcPr>
            <w:tcW w:w="9895" w:type="dxa"/>
            <w:vAlign w:val="bottom"/>
          </w:tcPr>
          <w:p w14:paraId="16A81E63" w14:textId="77777777" w:rsidR="004E754A" w:rsidRPr="00F25B5E" w:rsidRDefault="004E754A" w:rsidP="004E754A">
            <w:pPr>
              <w:pStyle w:val="NoSpacing"/>
              <w:numPr>
                <w:ilvl w:val="0"/>
                <w:numId w:val="31"/>
              </w:numPr>
              <w:rPr>
                <w:b/>
                <w:bCs/>
              </w:rPr>
            </w:pPr>
            <w:r w:rsidRPr="00730367">
              <w:rPr>
                <w:b/>
                <w:bCs/>
              </w:rPr>
              <w:t>Initiative</w:t>
            </w:r>
            <w:r>
              <w:rPr>
                <w:b/>
                <w:bCs/>
              </w:rPr>
              <w:t xml:space="preserve"> </w:t>
            </w:r>
            <w:r w:rsidRPr="00F25B5E">
              <w:rPr>
                <w:b/>
                <w:bCs/>
              </w:rPr>
              <w:t xml:space="preserve">- </w:t>
            </w:r>
            <w:r w:rsidRPr="00730367">
              <w:t>Readiness to act and seize opportunities</w:t>
            </w:r>
          </w:p>
        </w:tc>
        <w:tc>
          <w:tcPr>
            <w:tcW w:w="895" w:type="dxa"/>
          </w:tcPr>
          <w:p w14:paraId="4AA2816C" w14:textId="77777777" w:rsidR="004E754A" w:rsidRDefault="004E754A" w:rsidP="00DF1AAC">
            <w:pPr>
              <w:spacing w:before="240"/>
              <w:rPr>
                <w:rFonts w:ascii="Arial" w:eastAsia="Times New Roman" w:hAnsi="Arial" w:cs="Arial"/>
                <w:b/>
                <w:bCs/>
                <w:color w:val="000000"/>
              </w:rPr>
            </w:pPr>
          </w:p>
        </w:tc>
      </w:tr>
      <w:tr w:rsidR="004E754A" w14:paraId="5F31A982" w14:textId="77777777" w:rsidTr="00DF1AAC">
        <w:tc>
          <w:tcPr>
            <w:tcW w:w="9895" w:type="dxa"/>
            <w:vAlign w:val="bottom"/>
          </w:tcPr>
          <w:p w14:paraId="17F6BF5C" w14:textId="77777777" w:rsidR="004E754A" w:rsidRPr="00730367" w:rsidRDefault="004E754A" w:rsidP="004E754A">
            <w:pPr>
              <w:pStyle w:val="NoSpacing"/>
              <w:numPr>
                <w:ilvl w:val="0"/>
                <w:numId w:val="31"/>
              </w:numPr>
              <w:rPr>
                <w:b/>
                <w:bCs/>
              </w:rPr>
            </w:pPr>
            <w:r w:rsidRPr="00730367">
              <w:rPr>
                <w:b/>
                <w:bCs/>
              </w:rPr>
              <w:t>Optimism</w:t>
            </w:r>
            <w:r>
              <w:rPr>
                <w:b/>
                <w:bCs/>
              </w:rPr>
              <w:t xml:space="preserve"> - </w:t>
            </w:r>
            <w:r w:rsidRPr="00730367">
              <w:t>Seeing the upside in events</w:t>
            </w:r>
          </w:p>
        </w:tc>
        <w:tc>
          <w:tcPr>
            <w:tcW w:w="895" w:type="dxa"/>
          </w:tcPr>
          <w:p w14:paraId="7017E178" w14:textId="77777777" w:rsidR="004E754A" w:rsidRDefault="004E754A" w:rsidP="00DF1AAC">
            <w:pPr>
              <w:spacing w:before="240"/>
              <w:rPr>
                <w:rFonts w:ascii="Arial" w:eastAsia="Times New Roman" w:hAnsi="Arial" w:cs="Arial"/>
                <w:b/>
                <w:bCs/>
                <w:color w:val="000000"/>
              </w:rPr>
            </w:pPr>
          </w:p>
        </w:tc>
      </w:tr>
    </w:tbl>
    <w:p w14:paraId="0F40D63E" w14:textId="77777777" w:rsidR="004E754A" w:rsidRDefault="004E754A" w:rsidP="004E754A">
      <w:pPr>
        <w:pStyle w:val="NoSpacing"/>
        <w:rPr>
          <w:b/>
          <w:bCs/>
          <w:sz w:val="28"/>
          <w:szCs w:val="28"/>
        </w:rPr>
      </w:pPr>
    </w:p>
    <w:p w14:paraId="33E6F22C" w14:textId="77777777" w:rsidR="004E754A" w:rsidRPr="004E754A" w:rsidRDefault="004E754A" w:rsidP="004E754A">
      <w:pPr>
        <w:pStyle w:val="NoSpacing"/>
        <w:rPr>
          <w:rFonts w:ascii="Arial" w:hAnsi="Arial" w:cs="Arial"/>
          <w:sz w:val="28"/>
          <w:szCs w:val="28"/>
        </w:rPr>
      </w:pPr>
      <w:r w:rsidRPr="004E754A">
        <w:rPr>
          <w:rFonts w:ascii="Arial" w:hAnsi="Arial" w:cs="Arial"/>
          <w:b/>
          <w:bCs/>
          <w:sz w:val="28"/>
          <w:szCs w:val="28"/>
        </w:rPr>
        <w:lastRenderedPageBreak/>
        <w:t xml:space="preserve">Social Competencies - </w:t>
      </w:r>
      <w:r w:rsidRPr="004E754A">
        <w:rPr>
          <w:rFonts w:ascii="Arial" w:hAnsi="Arial" w:cs="Arial"/>
          <w:sz w:val="28"/>
          <w:szCs w:val="28"/>
        </w:rPr>
        <w:t>determine how we manage relationships</w:t>
      </w:r>
    </w:p>
    <w:p w14:paraId="3DE56052" w14:textId="77777777" w:rsidR="004E754A" w:rsidRDefault="004E754A" w:rsidP="004E754A">
      <w:pPr>
        <w:pStyle w:val="NoSpacing"/>
        <w:rPr>
          <w:sz w:val="28"/>
          <w:szCs w:val="28"/>
        </w:rPr>
      </w:pPr>
    </w:p>
    <w:p w14:paraId="23ACF791" w14:textId="77777777" w:rsidR="004E754A" w:rsidRPr="00590E37" w:rsidRDefault="004E754A" w:rsidP="004E754A">
      <w:pPr>
        <w:pStyle w:val="NoSpacing"/>
        <w:rPr>
          <w:rFonts w:ascii="Arial" w:hAnsi="Arial" w:cs="Arial"/>
          <w:sz w:val="24"/>
          <w:szCs w:val="24"/>
        </w:rPr>
      </w:pPr>
      <w:r>
        <w:rPr>
          <w:sz w:val="28"/>
          <w:szCs w:val="28"/>
        </w:rPr>
        <w:tab/>
      </w:r>
      <w:r>
        <w:rPr>
          <w:rFonts w:ascii="Arial" w:hAnsi="Arial" w:cs="Arial"/>
          <w:b/>
          <w:bCs/>
          <w:sz w:val="24"/>
          <w:szCs w:val="24"/>
        </w:rPr>
        <w:t>Social Awareness</w:t>
      </w:r>
      <w:r w:rsidRPr="00590E37">
        <w:rPr>
          <w:rFonts w:ascii="Arial" w:hAnsi="Arial" w:cs="Arial"/>
          <w:b/>
          <w:bCs/>
          <w:sz w:val="24"/>
          <w:szCs w:val="24"/>
        </w:rPr>
        <w:t xml:space="preserve"> </w:t>
      </w:r>
      <w:r w:rsidRPr="00590E37">
        <w:rPr>
          <w:rFonts w:ascii="Arial" w:hAnsi="Arial" w:cs="Arial"/>
          <w:sz w:val="24"/>
          <w:szCs w:val="24"/>
        </w:rPr>
        <w:t>- an awareness of others</w:t>
      </w:r>
      <w:r>
        <w:rPr>
          <w:rFonts w:ascii="Arial" w:hAnsi="Arial" w:cs="Arial"/>
          <w:sz w:val="24"/>
          <w:szCs w:val="24"/>
        </w:rPr>
        <w:t>’</w:t>
      </w:r>
      <w:r w:rsidRPr="00590E37">
        <w:rPr>
          <w:rFonts w:ascii="Arial" w:hAnsi="Arial" w:cs="Arial"/>
          <w:sz w:val="24"/>
          <w:szCs w:val="24"/>
        </w:rPr>
        <w:t xml:space="preserve"> feelings, needs and concerns</w:t>
      </w:r>
    </w:p>
    <w:p w14:paraId="3DA23DFB" w14:textId="77777777" w:rsidR="004E754A" w:rsidRDefault="004E754A" w:rsidP="004E754A">
      <w:pPr>
        <w:pStyle w:val="NoSpacing"/>
        <w:rPr>
          <w:b/>
          <w:bCs/>
        </w:rPr>
      </w:pPr>
    </w:p>
    <w:tbl>
      <w:tblPr>
        <w:tblStyle w:val="TableGrid"/>
        <w:tblW w:w="0" w:type="auto"/>
        <w:tblLook w:val="04A0" w:firstRow="1" w:lastRow="0" w:firstColumn="1" w:lastColumn="0" w:noHBand="0" w:noVBand="1"/>
      </w:tblPr>
      <w:tblGrid>
        <w:gridCol w:w="9895"/>
        <w:gridCol w:w="895"/>
      </w:tblGrid>
      <w:tr w:rsidR="004E754A" w14:paraId="0E8299BC" w14:textId="77777777" w:rsidTr="00DF1AAC">
        <w:tc>
          <w:tcPr>
            <w:tcW w:w="9895" w:type="dxa"/>
            <w:vAlign w:val="bottom"/>
          </w:tcPr>
          <w:p w14:paraId="1430AAE4" w14:textId="77777777" w:rsidR="004E754A" w:rsidRDefault="004E754A" w:rsidP="004E754A">
            <w:pPr>
              <w:pStyle w:val="NoSpacing"/>
              <w:numPr>
                <w:ilvl w:val="0"/>
                <w:numId w:val="31"/>
              </w:numPr>
              <w:rPr>
                <w:rFonts w:ascii="Arial" w:eastAsia="Times New Roman" w:hAnsi="Arial" w:cs="Arial"/>
                <w:b/>
                <w:bCs/>
                <w:color w:val="000000"/>
              </w:rPr>
            </w:pPr>
            <w:r>
              <w:rPr>
                <w:b/>
                <w:bCs/>
              </w:rPr>
              <w:t>Empathy</w:t>
            </w:r>
            <w:r w:rsidRPr="00F25B5E">
              <w:rPr>
                <w:b/>
                <w:bCs/>
              </w:rPr>
              <w:t xml:space="preserve"> - </w:t>
            </w:r>
            <w:r w:rsidRPr="00F25B5E">
              <w:t>sensing other</w:t>
            </w:r>
            <w:r>
              <w:t>’</w:t>
            </w:r>
            <w:r w:rsidRPr="00F25B5E">
              <w:t xml:space="preserve">s feelings and perspectives and taking an active interest in their concerns </w:t>
            </w:r>
          </w:p>
        </w:tc>
        <w:tc>
          <w:tcPr>
            <w:tcW w:w="895" w:type="dxa"/>
          </w:tcPr>
          <w:p w14:paraId="2A18A51A" w14:textId="77777777" w:rsidR="004E754A" w:rsidRDefault="004E754A" w:rsidP="00DF1AAC">
            <w:pPr>
              <w:spacing w:before="240"/>
              <w:rPr>
                <w:rFonts w:ascii="Arial" w:eastAsia="Times New Roman" w:hAnsi="Arial" w:cs="Arial"/>
                <w:b/>
                <w:bCs/>
                <w:color w:val="000000"/>
              </w:rPr>
            </w:pPr>
          </w:p>
        </w:tc>
      </w:tr>
      <w:tr w:rsidR="004E754A" w14:paraId="0FE467FF" w14:textId="77777777" w:rsidTr="00DF1AAC">
        <w:tc>
          <w:tcPr>
            <w:tcW w:w="9895" w:type="dxa"/>
            <w:vAlign w:val="bottom"/>
          </w:tcPr>
          <w:p w14:paraId="4350791E" w14:textId="77777777" w:rsidR="004E754A" w:rsidRDefault="004E754A" w:rsidP="004E754A">
            <w:pPr>
              <w:pStyle w:val="NoSpacing"/>
              <w:numPr>
                <w:ilvl w:val="0"/>
                <w:numId w:val="31"/>
              </w:numPr>
              <w:rPr>
                <w:rFonts w:ascii="Arial" w:eastAsia="Times New Roman" w:hAnsi="Arial" w:cs="Arial"/>
                <w:b/>
                <w:bCs/>
                <w:color w:val="000000"/>
              </w:rPr>
            </w:pPr>
            <w:r w:rsidRPr="004E5064">
              <w:rPr>
                <w:b/>
                <w:bCs/>
              </w:rPr>
              <w:t>Organizational awareness</w:t>
            </w:r>
            <w:r>
              <w:rPr>
                <w:b/>
                <w:bCs/>
              </w:rPr>
              <w:t xml:space="preserve"> </w:t>
            </w:r>
            <w:r w:rsidRPr="00F25B5E">
              <w:rPr>
                <w:b/>
                <w:bCs/>
              </w:rPr>
              <w:t xml:space="preserve">- </w:t>
            </w:r>
            <w:r>
              <w:t>Reading the currents, decision networks, and politics at the organizational level</w:t>
            </w:r>
          </w:p>
        </w:tc>
        <w:tc>
          <w:tcPr>
            <w:tcW w:w="895" w:type="dxa"/>
          </w:tcPr>
          <w:p w14:paraId="01435A1B" w14:textId="77777777" w:rsidR="004E754A" w:rsidRDefault="004E754A" w:rsidP="00DF1AAC">
            <w:pPr>
              <w:spacing w:before="240"/>
              <w:rPr>
                <w:rFonts w:ascii="Arial" w:eastAsia="Times New Roman" w:hAnsi="Arial" w:cs="Arial"/>
                <w:b/>
                <w:bCs/>
                <w:color w:val="000000"/>
              </w:rPr>
            </w:pPr>
          </w:p>
        </w:tc>
      </w:tr>
      <w:tr w:rsidR="004E754A" w14:paraId="5211DD11" w14:textId="77777777" w:rsidTr="00DF1AAC">
        <w:tc>
          <w:tcPr>
            <w:tcW w:w="9895" w:type="dxa"/>
            <w:vAlign w:val="bottom"/>
          </w:tcPr>
          <w:p w14:paraId="48765F3B" w14:textId="77777777" w:rsidR="004E754A" w:rsidRPr="00F25B5E" w:rsidRDefault="004E754A" w:rsidP="004E754A">
            <w:pPr>
              <w:pStyle w:val="NoSpacing"/>
              <w:numPr>
                <w:ilvl w:val="0"/>
                <w:numId w:val="31"/>
              </w:numPr>
              <w:rPr>
                <w:b/>
                <w:bCs/>
              </w:rPr>
            </w:pPr>
            <w:r w:rsidRPr="00F25B5E">
              <w:rPr>
                <w:b/>
                <w:bCs/>
              </w:rPr>
              <w:t>Service -</w:t>
            </w:r>
            <w:r w:rsidRPr="00F25B5E">
              <w:t xml:space="preserve"> </w:t>
            </w:r>
            <w:r w:rsidRPr="004E5064">
              <w:t>Recognizing and meeting follower, client, or customer needs</w:t>
            </w:r>
          </w:p>
        </w:tc>
        <w:tc>
          <w:tcPr>
            <w:tcW w:w="895" w:type="dxa"/>
          </w:tcPr>
          <w:p w14:paraId="00302541" w14:textId="77777777" w:rsidR="004E754A" w:rsidRDefault="004E754A" w:rsidP="00DF1AAC">
            <w:pPr>
              <w:spacing w:before="240"/>
              <w:rPr>
                <w:rFonts w:ascii="Arial" w:eastAsia="Times New Roman" w:hAnsi="Arial" w:cs="Arial"/>
                <w:b/>
                <w:bCs/>
                <w:color w:val="000000"/>
              </w:rPr>
            </w:pPr>
          </w:p>
        </w:tc>
      </w:tr>
    </w:tbl>
    <w:p w14:paraId="125AC6B2" w14:textId="77777777" w:rsidR="004E754A" w:rsidRDefault="004E754A" w:rsidP="004E754A">
      <w:pPr>
        <w:pStyle w:val="NoSpacing"/>
        <w:rPr>
          <w:b/>
          <w:bCs/>
        </w:rPr>
      </w:pPr>
    </w:p>
    <w:p w14:paraId="3F8563A5" w14:textId="77777777" w:rsidR="004E754A" w:rsidRPr="004E754A" w:rsidRDefault="004E754A" w:rsidP="004E754A">
      <w:pPr>
        <w:pStyle w:val="NoSpacing"/>
        <w:ind w:firstLine="720"/>
        <w:rPr>
          <w:b/>
          <w:bCs/>
          <w:sz w:val="24"/>
          <w:szCs w:val="24"/>
        </w:rPr>
      </w:pPr>
      <w:r w:rsidRPr="004E754A">
        <w:rPr>
          <w:rFonts w:ascii="Arial" w:hAnsi="Arial" w:cs="Arial"/>
          <w:b/>
          <w:bCs/>
          <w:sz w:val="24"/>
          <w:szCs w:val="24"/>
        </w:rPr>
        <w:t>Social skills</w:t>
      </w:r>
      <w:r w:rsidRPr="004E754A">
        <w:rPr>
          <w:b/>
          <w:bCs/>
          <w:sz w:val="24"/>
          <w:szCs w:val="24"/>
        </w:rPr>
        <w:t xml:space="preserve"> - </w:t>
      </w:r>
      <w:r w:rsidRPr="004E754A">
        <w:rPr>
          <w:rFonts w:ascii="Arial" w:hAnsi="Arial" w:cs="Arial"/>
          <w:sz w:val="24"/>
          <w:szCs w:val="24"/>
        </w:rPr>
        <w:t>adeptness at inducing desirable responses in others</w:t>
      </w:r>
    </w:p>
    <w:p w14:paraId="7B4C87A1" w14:textId="77777777" w:rsidR="004E754A" w:rsidRDefault="004E754A" w:rsidP="004E754A">
      <w:pPr>
        <w:pStyle w:val="NoSpacing"/>
        <w:rPr>
          <w:b/>
          <w:bCs/>
        </w:rPr>
      </w:pPr>
    </w:p>
    <w:tbl>
      <w:tblPr>
        <w:tblStyle w:val="TableGrid"/>
        <w:tblW w:w="0" w:type="auto"/>
        <w:tblLook w:val="04A0" w:firstRow="1" w:lastRow="0" w:firstColumn="1" w:lastColumn="0" w:noHBand="0" w:noVBand="1"/>
      </w:tblPr>
      <w:tblGrid>
        <w:gridCol w:w="9895"/>
        <w:gridCol w:w="895"/>
      </w:tblGrid>
      <w:tr w:rsidR="004E754A" w14:paraId="436B08FE" w14:textId="77777777" w:rsidTr="00DF1AAC">
        <w:tc>
          <w:tcPr>
            <w:tcW w:w="9895" w:type="dxa"/>
            <w:vAlign w:val="bottom"/>
          </w:tcPr>
          <w:p w14:paraId="41FC31C3" w14:textId="77777777" w:rsidR="004E754A" w:rsidRPr="004E5064" w:rsidRDefault="004E754A" w:rsidP="004E754A">
            <w:pPr>
              <w:pStyle w:val="NoSpacing"/>
              <w:numPr>
                <w:ilvl w:val="0"/>
                <w:numId w:val="31"/>
              </w:numPr>
              <w:rPr>
                <w:rFonts w:eastAsia="Times New Roman" w:cstheme="minorHAnsi"/>
                <w:b/>
                <w:bCs/>
                <w:color w:val="000000"/>
              </w:rPr>
            </w:pPr>
            <w:r w:rsidRPr="004E5064">
              <w:rPr>
                <w:rFonts w:eastAsia="Times New Roman" w:cstheme="minorHAnsi"/>
                <w:b/>
                <w:bCs/>
                <w:color w:val="000000"/>
              </w:rPr>
              <w:t xml:space="preserve">Inspirational leadership - </w:t>
            </w:r>
            <w:r w:rsidRPr="004E5064">
              <w:rPr>
                <w:rFonts w:eastAsia="Times New Roman" w:cstheme="minorHAnsi"/>
                <w:color w:val="000000"/>
              </w:rPr>
              <w:t>Guiding and motivating with a compelling vision</w:t>
            </w:r>
          </w:p>
        </w:tc>
        <w:tc>
          <w:tcPr>
            <w:tcW w:w="895" w:type="dxa"/>
          </w:tcPr>
          <w:p w14:paraId="030DCC80" w14:textId="77777777" w:rsidR="004E754A" w:rsidRDefault="004E754A" w:rsidP="00DF1AAC">
            <w:pPr>
              <w:spacing w:before="240"/>
              <w:rPr>
                <w:rFonts w:ascii="Arial" w:eastAsia="Times New Roman" w:hAnsi="Arial" w:cs="Arial"/>
                <w:b/>
                <w:bCs/>
                <w:color w:val="000000"/>
              </w:rPr>
            </w:pPr>
          </w:p>
        </w:tc>
      </w:tr>
      <w:tr w:rsidR="004E754A" w14:paraId="330207AA" w14:textId="77777777" w:rsidTr="00DF1AAC">
        <w:tc>
          <w:tcPr>
            <w:tcW w:w="9895" w:type="dxa"/>
            <w:vAlign w:val="bottom"/>
          </w:tcPr>
          <w:p w14:paraId="7C44BE7B" w14:textId="77777777" w:rsidR="004E754A" w:rsidRPr="00F25B5E" w:rsidRDefault="004E754A" w:rsidP="004E754A">
            <w:pPr>
              <w:pStyle w:val="NoSpacing"/>
              <w:numPr>
                <w:ilvl w:val="0"/>
                <w:numId w:val="31"/>
              </w:numPr>
              <w:rPr>
                <w:b/>
                <w:bCs/>
              </w:rPr>
            </w:pPr>
            <w:r w:rsidRPr="00F25B5E">
              <w:rPr>
                <w:b/>
                <w:bCs/>
              </w:rPr>
              <w:t xml:space="preserve">Influence - </w:t>
            </w:r>
            <w:r w:rsidRPr="004E5064">
              <w:t>Wielding a range of tactics for persuasion</w:t>
            </w:r>
          </w:p>
        </w:tc>
        <w:tc>
          <w:tcPr>
            <w:tcW w:w="895" w:type="dxa"/>
          </w:tcPr>
          <w:p w14:paraId="744C6D17" w14:textId="77777777" w:rsidR="004E754A" w:rsidRDefault="004E754A" w:rsidP="00DF1AAC">
            <w:pPr>
              <w:spacing w:before="240"/>
              <w:rPr>
                <w:rFonts w:ascii="Arial" w:eastAsia="Times New Roman" w:hAnsi="Arial" w:cs="Arial"/>
                <w:b/>
                <w:bCs/>
                <w:color w:val="000000"/>
              </w:rPr>
            </w:pPr>
          </w:p>
        </w:tc>
      </w:tr>
      <w:tr w:rsidR="004E754A" w14:paraId="6BE24CE3" w14:textId="77777777" w:rsidTr="00DF1AAC">
        <w:tc>
          <w:tcPr>
            <w:tcW w:w="9895" w:type="dxa"/>
            <w:vAlign w:val="bottom"/>
          </w:tcPr>
          <w:p w14:paraId="6FECC56B" w14:textId="77777777" w:rsidR="004E754A" w:rsidRPr="00BF2767" w:rsidRDefault="004E754A" w:rsidP="004E754A">
            <w:pPr>
              <w:pStyle w:val="ListParagraph"/>
              <w:numPr>
                <w:ilvl w:val="0"/>
                <w:numId w:val="31"/>
              </w:numPr>
              <w:spacing w:before="240"/>
              <w:rPr>
                <w:rFonts w:ascii="Arial" w:eastAsia="Times New Roman" w:hAnsi="Arial" w:cs="Arial"/>
                <w:b/>
                <w:bCs/>
                <w:color w:val="000000"/>
              </w:rPr>
            </w:pPr>
            <w:r w:rsidRPr="004E5064">
              <w:rPr>
                <w:b/>
                <w:bCs/>
              </w:rPr>
              <w:t>Developing others</w:t>
            </w:r>
            <w:r>
              <w:rPr>
                <w:b/>
                <w:bCs/>
              </w:rPr>
              <w:t xml:space="preserve"> - </w:t>
            </w:r>
            <w:r w:rsidRPr="004E5064">
              <w:t>Bolstering others’ abilities through feedback and guidance</w:t>
            </w:r>
          </w:p>
        </w:tc>
        <w:tc>
          <w:tcPr>
            <w:tcW w:w="895" w:type="dxa"/>
          </w:tcPr>
          <w:p w14:paraId="695E90B5" w14:textId="77777777" w:rsidR="004E754A" w:rsidRDefault="004E754A" w:rsidP="00DF1AAC">
            <w:pPr>
              <w:spacing w:before="240"/>
              <w:rPr>
                <w:rFonts w:ascii="Arial" w:eastAsia="Times New Roman" w:hAnsi="Arial" w:cs="Arial"/>
                <w:b/>
                <w:bCs/>
                <w:color w:val="000000"/>
              </w:rPr>
            </w:pPr>
          </w:p>
        </w:tc>
      </w:tr>
      <w:tr w:rsidR="004E754A" w14:paraId="1482F43C" w14:textId="77777777" w:rsidTr="00DF1AAC">
        <w:tc>
          <w:tcPr>
            <w:tcW w:w="9895" w:type="dxa"/>
            <w:vAlign w:val="bottom"/>
          </w:tcPr>
          <w:p w14:paraId="63AC9833" w14:textId="77777777" w:rsidR="004E754A" w:rsidRPr="00F25B5E" w:rsidRDefault="004E754A" w:rsidP="004E754A">
            <w:pPr>
              <w:pStyle w:val="NoSpacing"/>
              <w:numPr>
                <w:ilvl w:val="0"/>
                <w:numId w:val="31"/>
              </w:numPr>
              <w:rPr>
                <w:b/>
                <w:bCs/>
              </w:rPr>
            </w:pPr>
            <w:r w:rsidRPr="00F25B5E">
              <w:rPr>
                <w:b/>
                <w:bCs/>
              </w:rPr>
              <w:t xml:space="preserve">Change catalyst - </w:t>
            </w:r>
            <w:r w:rsidRPr="004E5064">
              <w:t>Initiating, managing, and leading in a new direction</w:t>
            </w:r>
          </w:p>
        </w:tc>
        <w:tc>
          <w:tcPr>
            <w:tcW w:w="895" w:type="dxa"/>
          </w:tcPr>
          <w:p w14:paraId="6F57C08E" w14:textId="77777777" w:rsidR="004E754A" w:rsidRDefault="004E754A" w:rsidP="00DF1AAC">
            <w:pPr>
              <w:spacing w:before="240"/>
              <w:rPr>
                <w:rFonts w:ascii="Arial" w:eastAsia="Times New Roman" w:hAnsi="Arial" w:cs="Arial"/>
                <w:b/>
                <w:bCs/>
                <w:color w:val="000000"/>
              </w:rPr>
            </w:pPr>
          </w:p>
        </w:tc>
      </w:tr>
      <w:tr w:rsidR="004E754A" w14:paraId="7E0F418D" w14:textId="77777777" w:rsidTr="00DF1AAC">
        <w:tc>
          <w:tcPr>
            <w:tcW w:w="9895" w:type="dxa"/>
            <w:vAlign w:val="bottom"/>
          </w:tcPr>
          <w:p w14:paraId="7EE063F4" w14:textId="77777777" w:rsidR="004E754A" w:rsidRDefault="004E754A" w:rsidP="004E754A">
            <w:pPr>
              <w:pStyle w:val="NoSpacing"/>
              <w:numPr>
                <w:ilvl w:val="0"/>
                <w:numId w:val="31"/>
              </w:numPr>
              <w:rPr>
                <w:rFonts w:ascii="Arial" w:eastAsia="Times New Roman" w:hAnsi="Arial" w:cs="Arial"/>
                <w:b/>
                <w:bCs/>
                <w:color w:val="000000"/>
              </w:rPr>
            </w:pPr>
            <w:r w:rsidRPr="00F25B5E">
              <w:rPr>
                <w:b/>
                <w:bCs/>
              </w:rPr>
              <w:t xml:space="preserve">Conflict management - </w:t>
            </w:r>
            <w:r>
              <w:rPr>
                <w:b/>
                <w:bCs/>
              </w:rPr>
              <w:t>R</w:t>
            </w:r>
            <w:r w:rsidRPr="00F25B5E">
              <w:t>esolving disagreements   </w:t>
            </w:r>
          </w:p>
        </w:tc>
        <w:tc>
          <w:tcPr>
            <w:tcW w:w="895" w:type="dxa"/>
          </w:tcPr>
          <w:p w14:paraId="016796C2" w14:textId="77777777" w:rsidR="004E754A" w:rsidRDefault="004E754A" w:rsidP="00DF1AAC">
            <w:pPr>
              <w:spacing w:before="240"/>
              <w:rPr>
                <w:rFonts w:ascii="Arial" w:eastAsia="Times New Roman" w:hAnsi="Arial" w:cs="Arial"/>
                <w:b/>
                <w:bCs/>
                <w:color w:val="000000"/>
              </w:rPr>
            </w:pPr>
          </w:p>
        </w:tc>
      </w:tr>
      <w:tr w:rsidR="004E754A" w14:paraId="43DCD4F6" w14:textId="77777777" w:rsidTr="00DF1AAC">
        <w:tc>
          <w:tcPr>
            <w:tcW w:w="9895" w:type="dxa"/>
            <w:vAlign w:val="bottom"/>
          </w:tcPr>
          <w:p w14:paraId="2A52BD74" w14:textId="77777777" w:rsidR="004E754A" w:rsidRPr="00F25B5E" w:rsidRDefault="004E754A" w:rsidP="004E754A">
            <w:pPr>
              <w:pStyle w:val="NoSpacing"/>
              <w:numPr>
                <w:ilvl w:val="0"/>
                <w:numId w:val="31"/>
              </w:numPr>
              <w:rPr>
                <w:b/>
                <w:bCs/>
              </w:rPr>
            </w:pPr>
            <w:r w:rsidRPr="004E5064">
              <w:rPr>
                <w:b/>
                <w:bCs/>
              </w:rPr>
              <w:t>Teamwork and collaboration</w:t>
            </w:r>
            <w:r>
              <w:rPr>
                <w:b/>
                <w:bCs/>
              </w:rPr>
              <w:t xml:space="preserve"> - </w:t>
            </w:r>
            <w:r w:rsidRPr="004E5064">
              <w:t>Cooperation and team building</w:t>
            </w:r>
          </w:p>
        </w:tc>
        <w:tc>
          <w:tcPr>
            <w:tcW w:w="895" w:type="dxa"/>
          </w:tcPr>
          <w:p w14:paraId="433ADA7D" w14:textId="77777777" w:rsidR="004E754A" w:rsidRDefault="004E754A" w:rsidP="00DF1AAC">
            <w:pPr>
              <w:spacing w:before="240"/>
              <w:rPr>
                <w:rFonts w:ascii="Arial" w:eastAsia="Times New Roman" w:hAnsi="Arial" w:cs="Arial"/>
                <w:b/>
                <w:bCs/>
                <w:color w:val="000000"/>
              </w:rPr>
            </w:pPr>
          </w:p>
        </w:tc>
      </w:tr>
      <w:tr w:rsidR="004E754A" w14:paraId="3A7474F5" w14:textId="77777777" w:rsidTr="00DF1AAC">
        <w:tc>
          <w:tcPr>
            <w:tcW w:w="9895" w:type="dxa"/>
            <w:vAlign w:val="bottom"/>
          </w:tcPr>
          <w:p w14:paraId="09E2BC42" w14:textId="77777777" w:rsidR="004E754A" w:rsidRPr="004E5064" w:rsidRDefault="004E754A" w:rsidP="004E754A">
            <w:pPr>
              <w:pStyle w:val="NoSpacing"/>
              <w:numPr>
                <w:ilvl w:val="0"/>
                <w:numId w:val="31"/>
              </w:numPr>
              <w:rPr>
                <w:b/>
                <w:bCs/>
              </w:rPr>
            </w:pPr>
            <w:r>
              <w:rPr>
                <w:b/>
                <w:bCs/>
              </w:rPr>
              <w:t xml:space="preserve">Building Bonds – </w:t>
            </w:r>
            <w:r w:rsidRPr="00A84A6A">
              <w:t>Cultivating and maintaining a web of relationships</w:t>
            </w:r>
          </w:p>
        </w:tc>
        <w:tc>
          <w:tcPr>
            <w:tcW w:w="895" w:type="dxa"/>
          </w:tcPr>
          <w:p w14:paraId="5A5CF01D" w14:textId="77777777" w:rsidR="004E754A" w:rsidRDefault="004E754A" w:rsidP="00DF1AAC">
            <w:pPr>
              <w:spacing w:before="240"/>
              <w:rPr>
                <w:rFonts w:ascii="Arial" w:eastAsia="Times New Roman" w:hAnsi="Arial" w:cs="Arial"/>
                <w:b/>
                <w:bCs/>
                <w:color w:val="000000"/>
              </w:rPr>
            </w:pPr>
          </w:p>
        </w:tc>
      </w:tr>
    </w:tbl>
    <w:p w14:paraId="20B7AE7A" w14:textId="77777777" w:rsidR="004E754A" w:rsidRDefault="004E754A" w:rsidP="004E754A">
      <w:pPr>
        <w:rPr>
          <w:rFonts w:ascii="Arial" w:eastAsia="Times New Roman" w:hAnsi="Arial" w:cs="Arial"/>
          <w:b/>
          <w:bCs/>
          <w:color w:val="000000"/>
        </w:rPr>
      </w:pPr>
    </w:p>
    <w:p w14:paraId="41AD3F22" w14:textId="77777777" w:rsidR="004E754A" w:rsidRDefault="004E754A" w:rsidP="004E754A"/>
    <w:p w14:paraId="215E991C" w14:textId="77777777" w:rsidR="004E754A" w:rsidRDefault="004E754A">
      <w:pPr>
        <w:rPr>
          <w:rFonts w:ascii="Arial" w:eastAsia="Times New Roman" w:hAnsi="Arial" w:cs="Arial"/>
          <w:b/>
          <w:bCs/>
          <w:color w:val="000000"/>
          <w:sz w:val="40"/>
          <w:szCs w:val="40"/>
        </w:rPr>
      </w:pPr>
      <w:r>
        <w:rPr>
          <w:rFonts w:ascii="Arial" w:eastAsia="Times New Roman" w:hAnsi="Arial" w:cs="Arial"/>
          <w:b/>
          <w:bCs/>
          <w:color w:val="000000"/>
          <w:sz w:val="40"/>
          <w:szCs w:val="40"/>
        </w:rPr>
        <w:br w:type="page"/>
      </w:r>
    </w:p>
    <w:p w14:paraId="2058FE4C" w14:textId="0B5A46E6" w:rsidR="00262772" w:rsidRDefault="00262772" w:rsidP="005F2F0D">
      <w:pPr>
        <w:jc w:val="center"/>
        <w:rPr>
          <w:rFonts w:ascii="Arial" w:eastAsia="Times New Roman" w:hAnsi="Arial" w:cs="Arial"/>
          <w:b/>
          <w:bCs/>
          <w:color w:val="000000"/>
          <w:sz w:val="40"/>
          <w:szCs w:val="40"/>
        </w:rPr>
      </w:pPr>
      <w:r w:rsidRPr="005F2F0D">
        <w:rPr>
          <w:rFonts w:ascii="Arial" w:eastAsia="Times New Roman" w:hAnsi="Arial" w:cs="Arial"/>
          <w:b/>
          <w:bCs/>
          <w:color w:val="000000"/>
          <w:sz w:val="40"/>
          <w:szCs w:val="40"/>
        </w:rPr>
        <w:lastRenderedPageBreak/>
        <w:t xml:space="preserve">The Science of </w:t>
      </w:r>
      <w:r w:rsidR="0002686B" w:rsidRPr="005F2F0D">
        <w:rPr>
          <w:rFonts w:ascii="Arial" w:eastAsia="Times New Roman" w:hAnsi="Arial" w:cs="Arial"/>
          <w:b/>
          <w:bCs/>
          <w:color w:val="000000"/>
          <w:sz w:val="40"/>
          <w:szCs w:val="40"/>
        </w:rPr>
        <w:t>Emotions</w:t>
      </w:r>
    </w:p>
    <w:p w14:paraId="70DE4C98" w14:textId="6EEFDC03" w:rsidR="005F2F0D" w:rsidRPr="005F2F0D" w:rsidRDefault="005F2F0D" w:rsidP="005F2F0D">
      <w:pPr>
        <w:rPr>
          <w:rFonts w:ascii="Arial" w:eastAsia="Times New Roman" w:hAnsi="Arial" w:cs="Arial"/>
          <w:color w:val="000000"/>
          <w:sz w:val="24"/>
          <w:szCs w:val="24"/>
        </w:rPr>
      </w:pPr>
      <w:r w:rsidRPr="005F2F0D">
        <w:rPr>
          <w:rFonts w:ascii="Arial" w:eastAsia="Times New Roman" w:hAnsi="Arial" w:cs="Arial"/>
          <w:color w:val="000000"/>
          <w:sz w:val="24"/>
          <w:szCs w:val="24"/>
        </w:rPr>
        <w:t xml:space="preserve">The </w:t>
      </w:r>
      <w:r w:rsidRPr="005F2F0D">
        <w:rPr>
          <w:rFonts w:ascii="Arial" w:eastAsia="Times New Roman" w:hAnsi="Arial" w:cs="Arial"/>
          <w:b/>
          <w:bCs/>
          <w:color w:val="000000"/>
          <w:sz w:val="24"/>
          <w:szCs w:val="24"/>
        </w:rPr>
        <w:t>limbic system</w:t>
      </w:r>
      <w:r w:rsidRPr="005F2F0D">
        <w:rPr>
          <w:rFonts w:ascii="Arial" w:eastAsia="Times New Roman" w:hAnsi="Arial" w:cs="Arial"/>
          <w:color w:val="000000"/>
          <w:sz w:val="24"/>
          <w:szCs w:val="24"/>
        </w:rPr>
        <w:t xml:space="preserve"> refers to the set of structures in the brain that plays an important role in emotional regulation and is responsible for the regulation of autonomic and endocrine function in response to emotional stimuli. It is made up of four main parts: the </w:t>
      </w:r>
      <w:r w:rsidRPr="005F2F0D">
        <w:rPr>
          <w:rFonts w:ascii="Arial" w:eastAsia="Times New Roman" w:hAnsi="Arial" w:cs="Arial"/>
          <w:b/>
          <w:bCs/>
          <w:color w:val="000000"/>
          <w:sz w:val="24"/>
          <w:szCs w:val="24"/>
        </w:rPr>
        <w:t>thalamus</w:t>
      </w:r>
      <w:r w:rsidRPr="005F2F0D">
        <w:rPr>
          <w:rFonts w:ascii="Arial" w:eastAsia="Times New Roman" w:hAnsi="Arial" w:cs="Arial"/>
          <w:color w:val="000000"/>
          <w:sz w:val="24"/>
          <w:szCs w:val="24"/>
        </w:rPr>
        <w:t xml:space="preserve">, the </w:t>
      </w:r>
      <w:r w:rsidRPr="005F2F0D">
        <w:rPr>
          <w:rFonts w:ascii="Arial" w:eastAsia="Times New Roman" w:hAnsi="Arial" w:cs="Arial"/>
          <w:b/>
          <w:bCs/>
          <w:color w:val="000000"/>
          <w:sz w:val="24"/>
          <w:szCs w:val="24"/>
        </w:rPr>
        <w:t>amygdala</w:t>
      </w:r>
      <w:r w:rsidRPr="005F2F0D">
        <w:rPr>
          <w:rFonts w:ascii="Arial" w:eastAsia="Times New Roman" w:hAnsi="Arial" w:cs="Arial"/>
          <w:color w:val="000000"/>
          <w:sz w:val="24"/>
          <w:szCs w:val="24"/>
        </w:rPr>
        <w:t xml:space="preserve">, the </w:t>
      </w:r>
      <w:r w:rsidR="00F641A8" w:rsidRPr="005F2F0D">
        <w:rPr>
          <w:rFonts w:ascii="Arial" w:eastAsia="Times New Roman" w:hAnsi="Arial" w:cs="Arial"/>
          <w:b/>
          <w:bCs/>
          <w:color w:val="000000"/>
          <w:sz w:val="24"/>
          <w:szCs w:val="24"/>
        </w:rPr>
        <w:t>hippocampus,</w:t>
      </w:r>
      <w:r w:rsidRPr="005F2F0D">
        <w:rPr>
          <w:rFonts w:ascii="Arial" w:eastAsia="Times New Roman" w:hAnsi="Arial" w:cs="Arial"/>
          <w:color w:val="000000"/>
          <w:sz w:val="24"/>
          <w:szCs w:val="24"/>
        </w:rPr>
        <w:t xml:space="preserve"> and the </w:t>
      </w:r>
      <w:r w:rsidRPr="005F2F0D">
        <w:rPr>
          <w:rFonts w:ascii="Arial" w:eastAsia="Times New Roman" w:hAnsi="Arial" w:cs="Arial"/>
          <w:b/>
          <w:bCs/>
          <w:color w:val="000000"/>
          <w:sz w:val="24"/>
          <w:szCs w:val="24"/>
        </w:rPr>
        <w:t>hypothalamus</w:t>
      </w:r>
      <w:r w:rsidRPr="005F2F0D">
        <w:rPr>
          <w:rFonts w:ascii="Arial" w:eastAsia="Times New Roman" w:hAnsi="Arial" w:cs="Arial"/>
          <w:color w:val="000000"/>
          <w:sz w:val="24"/>
          <w:szCs w:val="24"/>
        </w:rPr>
        <w:t>.</w:t>
      </w:r>
    </w:p>
    <w:p w14:paraId="079A36FD" w14:textId="7A604FB4" w:rsidR="00A84A6A" w:rsidRDefault="00A84A6A" w:rsidP="001D3B64">
      <w:pPr>
        <w:jc w:val="right"/>
        <w:rPr>
          <w:rFonts w:ascii="Arial" w:eastAsia="Times New Roman" w:hAnsi="Arial" w:cs="Arial"/>
          <w:b/>
          <w:bCs/>
          <w:color w:val="000000"/>
        </w:rPr>
      </w:pPr>
    </w:p>
    <w:p w14:paraId="1EB034C1" w14:textId="5E9638D3" w:rsidR="00A84A6A" w:rsidRDefault="005F2F0D" w:rsidP="008058B7">
      <w:pPr>
        <w:rPr>
          <w:rFonts w:ascii="Arial" w:eastAsia="Times New Roman" w:hAnsi="Arial" w:cs="Arial"/>
          <w:b/>
          <w:bCs/>
          <w:color w:val="000000"/>
        </w:rPr>
      </w:pPr>
      <w:r>
        <w:rPr>
          <w:noProof/>
        </w:rPr>
        <w:drawing>
          <wp:anchor distT="0" distB="0" distL="114300" distR="114300" simplePos="0" relativeHeight="251662336" behindDoc="0" locked="0" layoutInCell="1" allowOverlap="1" wp14:anchorId="522CE413" wp14:editId="614C9ED8">
            <wp:simplePos x="0" y="0"/>
            <wp:positionH relativeFrom="margin">
              <wp:posOffset>25400</wp:posOffset>
            </wp:positionH>
            <wp:positionV relativeFrom="paragraph">
              <wp:posOffset>193040</wp:posOffset>
            </wp:positionV>
            <wp:extent cx="6681576" cy="3727450"/>
            <wp:effectExtent l="0" t="0" r="5080" b="6350"/>
            <wp:wrapNone/>
            <wp:docPr id="1" name="Picture 1" descr="A graphic of the human brain pointing out elements of the Limbic System, including the Hypothalamus, Thalamus, Hippocampus, Amygdala, and Prefrontal C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ic of the human brain pointing out elements of the Limbic System, including the Hypothalamus, Thalamus, Hippocampus, Amygdala, and Prefrontal Corte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1576" cy="372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2D1A9" w14:textId="6954A5D5" w:rsidR="00A84A6A" w:rsidRDefault="00A84A6A" w:rsidP="008058B7">
      <w:pPr>
        <w:rPr>
          <w:rFonts w:ascii="Arial" w:eastAsia="Times New Roman" w:hAnsi="Arial" w:cs="Arial"/>
          <w:b/>
          <w:bCs/>
          <w:color w:val="000000"/>
        </w:rPr>
      </w:pPr>
    </w:p>
    <w:p w14:paraId="03AE1D26" w14:textId="0F6E50CF" w:rsidR="00A84A6A" w:rsidRDefault="00A84A6A" w:rsidP="008058B7">
      <w:pPr>
        <w:rPr>
          <w:rFonts w:ascii="Arial" w:eastAsia="Times New Roman" w:hAnsi="Arial" w:cs="Arial"/>
          <w:b/>
          <w:bCs/>
          <w:color w:val="000000"/>
        </w:rPr>
      </w:pPr>
    </w:p>
    <w:p w14:paraId="3DBF9361" w14:textId="7CC63D71" w:rsidR="00A84A6A" w:rsidRDefault="00A84A6A" w:rsidP="008058B7">
      <w:pPr>
        <w:rPr>
          <w:rFonts w:ascii="Arial" w:eastAsia="Times New Roman" w:hAnsi="Arial" w:cs="Arial"/>
          <w:b/>
          <w:bCs/>
          <w:color w:val="000000"/>
        </w:rPr>
      </w:pPr>
    </w:p>
    <w:p w14:paraId="1E3E6093" w14:textId="527724D5" w:rsidR="00A84A6A" w:rsidRDefault="00A84A6A" w:rsidP="008058B7">
      <w:pPr>
        <w:rPr>
          <w:rFonts w:ascii="Arial" w:eastAsia="Times New Roman" w:hAnsi="Arial" w:cs="Arial"/>
          <w:b/>
          <w:bCs/>
          <w:color w:val="000000"/>
        </w:rPr>
      </w:pPr>
    </w:p>
    <w:p w14:paraId="0E7A4AC9" w14:textId="5BDEAAF1" w:rsidR="00A84A6A" w:rsidRDefault="00044A67" w:rsidP="008058B7">
      <w:pPr>
        <w:rPr>
          <w:rFonts w:ascii="Arial" w:eastAsia="Times New Roman" w:hAnsi="Arial" w:cs="Arial"/>
          <w:b/>
          <w:bCs/>
          <w:color w:val="000000"/>
        </w:rPr>
      </w:pPr>
      <w:r w:rsidRPr="00044A67">
        <w:rPr>
          <w:rFonts w:ascii="Arial" w:eastAsia="Times New Roman" w:hAnsi="Arial" w:cs="Arial"/>
          <w:b/>
          <w:bCs/>
          <w:noProof/>
          <w:color w:val="000000"/>
        </w:rPr>
        <mc:AlternateContent>
          <mc:Choice Requires="wps">
            <w:drawing>
              <wp:anchor distT="45720" distB="45720" distL="114300" distR="114300" simplePos="0" relativeHeight="251666432" behindDoc="0" locked="0" layoutInCell="1" allowOverlap="1" wp14:anchorId="03DC909E" wp14:editId="56CC6553">
                <wp:simplePos x="0" y="0"/>
                <wp:positionH relativeFrom="column">
                  <wp:posOffset>-285750</wp:posOffset>
                </wp:positionH>
                <wp:positionV relativeFrom="paragraph">
                  <wp:posOffset>300990</wp:posOffset>
                </wp:positionV>
                <wp:extent cx="1936750" cy="1404620"/>
                <wp:effectExtent l="0" t="0" r="635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404620"/>
                        </a:xfrm>
                        <a:prstGeom prst="rect">
                          <a:avLst/>
                        </a:prstGeom>
                        <a:solidFill>
                          <a:srgbClr val="FFFFFF"/>
                        </a:solidFill>
                        <a:ln w="9525">
                          <a:noFill/>
                          <a:miter lim="800000"/>
                          <a:headEnd/>
                          <a:tailEnd/>
                        </a:ln>
                      </wps:spPr>
                      <wps:txbx>
                        <w:txbxContent>
                          <w:p w14:paraId="08AB9A19" w14:textId="5A2CA264" w:rsidR="00044A67" w:rsidRPr="00044A67" w:rsidRDefault="00044A67">
                            <w:pPr>
                              <w:rPr>
                                <w:rFonts w:ascii="Times New Roman" w:hAnsi="Times New Roman" w:cs="Times New Roman"/>
                                <w:sz w:val="36"/>
                                <w:szCs w:val="36"/>
                              </w:rPr>
                            </w:pPr>
                            <w:r w:rsidRPr="00044A67">
                              <w:rPr>
                                <w:rFonts w:ascii="Times New Roman" w:hAnsi="Times New Roman" w:cs="Times New Roman"/>
                                <w:sz w:val="36"/>
                                <w:szCs w:val="36"/>
                              </w:rPr>
                              <w:t>Prefrontal Cortex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DC909E" id="_x0000_t202" coordsize="21600,21600" o:spt="202" path="m,l,21600r21600,l21600,xe">
                <v:stroke joinstyle="miter"/>
                <v:path gradientshapeok="t" o:connecttype="rect"/>
              </v:shapetype>
              <v:shape id="Text Box 2" o:spid="_x0000_s1026" type="#_x0000_t202" style="position:absolute;margin-left:-22.5pt;margin-top:23.7pt;width:15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xUDQIAAPcDAAAOAAAAZHJzL2Uyb0RvYy54bWysU9tu2zAMfR+wfxD0vtjJkrQx4hRdugwD&#10;ugvQ7QNkWY6FyaJGKbG7ry8lp2nQvQ3zg0Ca1CF5eLS+GTrDjgq9Blvy6STnTFkJtbb7kv/8sXt3&#10;zZkPwtbCgFUlf1Se32zevln3rlAzaMHUChmBWF/0ruRtCK7IMi9b1Qk/AacsBRvATgRycZ/VKHpC&#10;70w2y/Nl1gPWDkEq7+nv3Rjkm4TfNEqGb03jVWCm5NRbSCems4pntlmLYo/CtVqe2hD/0EUntKWi&#10;Z6g7EQQ7oP4LqtMSwUMTJhK6DJpGS5VmoGmm+atpHlrhVJqFyPHuTJP/f7Dy6/HBfUcWhg8w0ALT&#10;EN7dg/zlmYVtK+xe3SJC3ypRU+FppCzrnS9OVyPVvvARpOq/QE1LFocACWhosIus0JyM0GkBj2fS&#10;1RCYjCVX75dXCwpJik3n+Xw5S2vJRPF83aEPnxR0LBolR9pqghfHex9iO6J4TonVPBhd77QxycF9&#10;tTXIjoIUsEtfmuBVmrGsL/lqMVskZAvxfhJHpwMp1Oiu5Nd5/EbNRDo+2jqlBKHNaFMnxp74iZSM&#10;5IShGigx8lRB/UhMIYxKpJdDRgv4h7OeVFhy//sgUHFmPltiezWdz6NskzNfXBE1DC8j1WVEWElQ&#10;JQ+cjeY2JKknHtwtbWWnE18vnZx6JXUlGk8vIcr30k9ZL+918wQAAP//AwBQSwMEFAAGAAgAAAAh&#10;AE++g7HfAAAACgEAAA8AAABkcnMvZG93bnJldi54bWxMj8FOwzAQRO9I/IO1SNxahyoNVYhTVVRc&#10;OCDRIsHRjZ04wl5btpuGv2d7gtvuzmj2TbOdnWWTjmn0KOBhWQDT2Hk14iDg4/iy2ABLWaKS1qMW&#10;8KMTbNvbm0bWyl/wXU+HPDAKwVRLASbnUHOeOqOdTEsfNJLW++hkpjUOXEV5oXBn+aooKu7kiPTB&#10;yKCfje6+D2cn4NOZUe3j21ev7LR/7XfrMMcgxP3dvHsClvWc/8xwxSd0aInp5M+oErMCFuWaumQB&#10;5WMJjAyrqqDD6TpsKuBtw/9XaH8BAAD//wMAUEsBAi0AFAAGAAgAAAAhALaDOJL+AAAA4QEAABMA&#10;AAAAAAAAAAAAAAAAAAAAAFtDb250ZW50X1R5cGVzXS54bWxQSwECLQAUAAYACAAAACEAOP0h/9YA&#10;AACUAQAACwAAAAAAAAAAAAAAAAAvAQAAX3JlbHMvLnJlbHNQSwECLQAUAAYACAAAACEAEHasVA0C&#10;AAD3AwAADgAAAAAAAAAAAAAAAAAuAgAAZHJzL2Uyb0RvYy54bWxQSwECLQAUAAYACAAAACEAT76D&#10;sd8AAAAKAQAADwAAAAAAAAAAAAAAAABnBAAAZHJzL2Rvd25yZXYueG1sUEsFBgAAAAAEAAQA8wAA&#10;AHMFAAAAAA==&#10;" stroked="f">
                <v:textbox style="mso-fit-shape-to-text:t">
                  <w:txbxContent>
                    <w:p w14:paraId="08AB9A19" w14:textId="5A2CA264" w:rsidR="00044A67" w:rsidRPr="00044A67" w:rsidRDefault="00044A67">
                      <w:pPr>
                        <w:rPr>
                          <w:rFonts w:ascii="Times New Roman" w:hAnsi="Times New Roman" w:cs="Times New Roman"/>
                          <w:sz w:val="36"/>
                          <w:szCs w:val="36"/>
                        </w:rPr>
                      </w:pPr>
                      <w:r w:rsidRPr="00044A67">
                        <w:rPr>
                          <w:rFonts w:ascii="Times New Roman" w:hAnsi="Times New Roman" w:cs="Times New Roman"/>
                          <w:sz w:val="36"/>
                          <w:szCs w:val="36"/>
                        </w:rPr>
                        <w:t>Prefrontal Cortex</w:t>
                      </w:r>
                    </w:p>
                  </w:txbxContent>
                </v:textbox>
                <w10:wrap type="square"/>
              </v:shape>
            </w:pict>
          </mc:Fallback>
        </mc:AlternateContent>
      </w:r>
    </w:p>
    <w:p w14:paraId="34EFD63C" w14:textId="171D898F" w:rsidR="00A84A6A" w:rsidRDefault="00A84A6A" w:rsidP="008058B7">
      <w:pPr>
        <w:rPr>
          <w:rFonts w:ascii="Arial" w:eastAsia="Times New Roman" w:hAnsi="Arial" w:cs="Arial"/>
          <w:b/>
          <w:bCs/>
          <w:color w:val="000000"/>
        </w:rPr>
      </w:pPr>
    </w:p>
    <w:p w14:paraId="7BF7D820" w14:textId="1B647E09" w:rsidR="00A84A6A" w:rsidRDefault="00044A67" w:rsidP="008058B7">
      <w:pPr>
        <w:rPr>
          <w:rFonts w:ascii="Arial" w:eastAsia="Times New Roman" w:hAnsi="Arial" w:cs="Arial"/>
          <w:b/>
          <w:bCs/>
          <w:color w:val="000000"/>
        </w:rPr>
      </w:pPr>
      <w:r>
        <w:rPr>
          <w:rFonts w:ascii="Arial" w:eastAsia="Times New Roman" w:hAnsi="Arial" w:cs="Arial"/>
          <w:b/>
          <w:bCs/>
          <w:noProof/>
          <w:color w:val="000000"/>
        </w:rPr>
        <mc:AlternateContent>
          <mc:Choice Requires="wps">
            <w:drawing>
              <wp:anchor distT="0" distB="0" distL="114300" distR="114300" simplePos="0" relativeHeight="251667456" behindDoc="0" locked="0" layoutInCell="1" allowOverlap="1" wp14:anchorId="7943E0D4" wp14:editId="5AAFC54D">
                <wp:simplePos x="0" y="0"/>
                <wp:positionH relativeFrom="column">
                  <wp:posOffset>1371600</wp:posOffset>
                </wp:positionH>
                <wp:positionV relativeFrom="paragraph">
                  <wp:posOffset>36830</wp:posOffset>
                </wp:positionV>
                <wp:extent cx="876300" cy="304800"/>
                <wp:effectExtent l="0" t="0" r="19050" b="1905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76300" cy="3048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2A1DCF" id="Straight Connector 9"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8pt,2.9pt" to="177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TAvQEAAOEDAAAOAAAAZHJzL2Uyb0RvYy54bWysU8GO0zAQvSPxD5bvNGmXXUrUdA+7Wi4I&#10;Vix8gNcZN5Zsj2WbJv17xk6brAAJgbg4tmfem3nPk93taA07QogaXcvXq5ozcBI77Q4t//b14c2W&#10;s5iE64RBBy0/QeS3+9evdoNvYIM9mg4CIxIXm8G3vE/JN1UVZQ9WxBV6cBRUGKxIdAyHqgtiIHZr&#10;qk1d31QDhs4HlBAj3d5PQb4v/EqBTJ+VipCYaTn1lsoayvqc12q/E80hCN9reW5D/EMXVmhHRWeq&#10;e5EE+x70L1RWy4ARVVpJtBUqpSUUDaRmXf+k5qkXHooWMif62ab4/2jlp+Odewxkw+BjE/1jyCpG&#10;FWz+Un9sLGadZrNgTEzS5fbdzVVNlkoKXdVvt7QnlmoB+xDTB0DL8qblRrusRTTi+DGmKfWSkq+N&#10;Y0PL319vrktWRKO7B21MjpVxgDsT2FHQQ6Zxfa71IosqG0cNLDrKLp0MTPRfQDHdUefrqUAesYVT&#10;SAkuXXiNo+wMU9TBDKz/DDznZyiU8fsb8IwoldGlGWy1w/C76osVasq/ODDpzhY8Y3cqL1ysoTkq&#10;r3Se+TyoL88FvvyZ+x8AAAD//wMAUEsDBBQABgAIAAAAIQDV2tIE3QAAAAgBAAAPAAAAZHJzL2Rv&#10;d25yZXYueG1sTI9NT8JAEIbvJvyHzZB4k+0HEKzdEjRw8QZK9Ljtjm1Dd7Z2F6j/3vGExzfv5J3n&#10;ydej7cQFB986UhDPIhBIlTMt1Qre33YPKxA+aDK6c4QKftDDupjc5Toz7kp7vBxCLXiEfKYVNCH0&#10;mZS+atBqP3M9EndfbrA6cBxqaQZ95XHbySSKltLqlvhDo3t8abA6Hc5WQbn93ibp5/ixP6bzKImf&#10;j6/V406p++m4eQIRcAy3Y/jDZ3QomKl0ZzJedAqSeMkuQcGCDbhPF3POJed0BbLI5X+B4hcAAP//&#10;AwBQSwECLQAUAAYACAAAACEAtoM4kv4AAADhAQAAEwAAAAAAAAAAAAAAAAAAAAAAW0NvbnRlbnRf&#10;VHlwZXNdLnhtbFBLAQItABQABgAIAAAAIQA4/SH/1gAAAJQBAAALAAAAAAAAAAAAAAAAAC8BAABf&#10;cmVscy8ucmVsc1BLAQItABQABgAIAAAAIQDHomTAvQEAAOEDAAAOAAAAAAAAAAAAAAAAAC4CAABk&#10;cnMvZTJvRG9jLnhtbFBLAQItABQABgAIAAAAIQDV2tIE3QAAAAgBAAAPAAAAAAAAAAAAAAAAABcE&#10;AABkcnMvZG93bnJldi54bWxQSwUGAAAAAAQABADzAAAAIQUAAAAA&#10;" strokecolor="black [3213]">
                <v:stroke joinstyle="miter"/>
              </v:line>
            </w:pict>
          </mc:Fallback>
        </mc:AlternateContent>
      </w:r>
    </w:p>
    <w:p w14:paraId="0A3B0BC5" w14:textId="77777777" w:rsidR="00A84A6A" w:rsidRDefault="00A84A6A" w:rsidP="008058B7">
      <w:pPr>
        <w:rPr>
          <w:rFonts w:ascii="Arial" w:eastAsia="Times New Roman" w:hAnsi="Arial" w:cs="Arial"/>
          <w:b/>
          <w:bCs/>
          <w:color w:val="000000"/>
        </w:rPr>
      </w:pPr>
    </w:p>
    <w:p w14:paraId="12DFC977" w14:textId="77777777" w:rsidR="00A84A6A" w:rsidRDefault="00A84A6A" w:rsidP="008058B7">
      <w:pPr>
        <w:rPr>
          <w:rFonts w:ascii="Arial" w:eastAsia="Times New Roman" w:hAnsi="Arial" w:cs="Arial"/>
          <w:b/>
          <w:bCs/>
          <w:color w:val="000000"/>
        </w:rPr>
      </w:pPr>
    </w:p>
    <w:p w14:paraId="00EDA943" w14:textId="77777777" w:rsidR="001D3B64" w:rsidRDefault="001D3B64">
      <w:pPr>
        <w:rPr>
          <w:rFonts w:ascii="Arial" w:eastAsia="Times New Roman" w:hAnsi="Arial" w:cs="Arial"/>
          <w:b/>
          <w:bCs/>
          <w:color w:val="000000"/>
        </w:rPr>
      </w:pPr>
    </w:p>
    <w:p w14:paraId="675F9FFE" w14:textId="77777777" w:rsidR="001D3B64" w:rsidRDefault="001D3B64">
      <w:pPr>
        <w:rPr>
          <w:rFonts w:ascii="Arial" w:eastAsia="Times New Roman" w:hAnsi="Arial" w:cs="Arial"/>
          <w:color w:val="000000"/>
          <w:sz w:val="18"/>
          <w:szCs w:val="18"/>
        </w:rPr>
      </w:pPr>
    </w:p>
    <w:p w14:paraId="730FF1AC" w14:textId="77777777" w:rsidR="001D3B64" w:rsidRDefault="001D3B64">
      <w:pPr>
        <w:rPr>
          <w:rFonts w:ascii="Arial" w:eastAsia="Times New Roman" w:hAnsi="Arial" w:cs="Arial"/>
          <w:color w:val="000000"/>
          <w:sz w:val="18"/>
          <w:szCs w:val="18"/>
        </w:rPr>
      </w:pPr>
    </w:p>
    <w:p w14:paraId="70F2D032" w14:textId="77777777" w:rsidR="005F2F0D" w:rsidRDefault="005F2F0D" w:rsidP="001D3B64">
      <w:pPr>
        <w:jc w:val="center"/>
        <w:rPr>
          <w:rFonts w:ascii="Arial" w:eastAsia="Times New Roman" w:hAnsi="Arial" w:cs="Arial"/>
          <w:color w:val="000000"/>
          <w:sz w:val="18"/>
          <w:szCs w:val="18"/>
        </w:rPr>
      </w:pPr>
    </w:p>
    <w:p w14:paraId="1A48AE02" w14:textId="77777777" w:rsidR="005F2F0D" w:rsidRDefault="005F2F0D" w:rsidP="001D3B64">
      <w:pPr>
        <w:jc w:val="center"/>
        <w:rPr>
          <w:rFonts w:ascii="Arial" w:eastAsia="Times New Roman" w:hAnsi="Arial" w:cs="Arial"/>
          <w:color w:val="000000"/>
          <w:sz w:val="18"/>
          <w:szCs w:val="18"/>
        </w:rPr>
      </w:pPr>
    </w:p>
    <w:p w14:paraId="148F36D1" w14:textId="2067F696" w:rsidR="001D3B64" w:rsidRDefault="005F2F0D" w:rsidP="001D3B64">
      <w:pPr>
        <w:jc w:val="center"/>
        <w:rPr>
          <w:rFonts w:ascii="Arial" w:eastAsia="Times New Roman" w:hAnsi="Arial" w:cs="Arial"/>
          <w:color w:val="000000"/>
          <w:sz w:val="18"/>
          <w:szCs w:val="18"/>
        </w:rPr>
      </w:pPr>
      <w:hyperlink r:id="rId12" w:history="1">
        <w:r w:rsidRPr="000D4389">
          <w:rPr>
            <w:rStyle w:val="Hyperlink"/>
            <w:rFonts w:ascii="Arial" w:eastAsia="Times New Roman" w:hAnsi="Arial" w:cs="Arial"/>
            <w:sz w:val="18"/>
            <w:szCs w:val="18"/>
          </w:rPr>
          <w:t>https://ysjournal.com/the-emotional-brain/</w:t>
        </w:r>
      </w:hyperlink>
    </w:p>
    <w:p w14:paraId="65E4B5A9" w14:textId="5C5DD27B" w:rsidR="00D73EB5" w:rsidRPr="005F2F0D" w:rsidRDefault="00D73EB5" w:rsidP="00D73EB5">
      <w:pPr>
        <w:rPr>
          <w:rFonts w:eastAsia="Times New Roman" w:cstheme="minorHAnsi"/>
          <w:color w:val="000000"/>
          <w:sz w:val="24"/>
          <w:szCs w:val="24"/>
        </w:rPr>
      </w:pPr>
      <w:r w:rsidRPr="00D73EB5">
        <w:rPr>
          <w:rFonts w:eastAsia="Times New Roman" w:cstheme="minorHAnsi"/>
          <w:b/>
          <w:bCs/>
          <w:color w:val="000000"/>
          <w:sz w:val="24"/>
          <w:szCs w:val="24"/>
        </w:rPr>
        <w:t>Thalamus</w:t>
      </w:r>
      <w:r w:rsidRPr="005F2F0D">
        <w:rPr>
          <w:rFonts w:eastAsia="Times New Roman" w:cstheme="minorHAnsi"/>
          <w:color w:val="000000"/>
          <w:sz w:val="24"/>
          <w:szCs w:val="24"/>
        </w:rPr>
        <w:t xml:space="preserve"> - collects sensory inputs (visual, </w:t>
      </w:r>
      <w:r w:rsidR="00F641A8" w:rsidRPr="005F2F0D">
        <w:rPr>
          <w:rFonts w:eastAsia="Times New Roman" w:cstheme="minorHAnsi"/>
          <w:color w:val="000000"/>
          <w:sz w:val="24"/>
          <w:szCs w:val="24"/>
        </w:rPr>
        <w:t>auditory,</w:t>
      </w:r>
      <w:r w:rsidRPr="005F2F0D">
        <w:rPr>
          <w:rFonts w:eastAsia="Times New Roman" w:cstheme="minorHAnsi"/>
          <w:color w:val="000000"/>
          <w:sz w:val="24"/>
          <w:szCs w:val="24"/>
        </w:rPr>
        <w:t xml:space="preserve"> and somatosensory) and </w:t>
      </w:r>
      <w:r>
        <w:rPr>
          <w:rFonts w:eastAsia="Times New Roman" w:cstheme="minorHAnsi"/>
          <w:color w:val="000000"/>
          <w:sz w:val="24"/>
          <w:szCs w:val="24"/>
        </w:rPr>
        <w:t xml:space="preserve">relays </w:t>
      </w:r>
      <w:r w:rsidRPr="005F2F0D">
        <w:rPr>
          <w:rFonts w:eastAsia="Times New Roman" w:cstheme="minorHAnsi"/>
          <w:color w:val="000000"/>
          <w:sz w:val="24"/>
          <w:szCs w:val="24"/>
        </w:rPr>
        <w:t>these inputs to the amygdala and higher cortical regions for processing.</w:t>
      </w:r>
    </w:p>
    <w:p w14:paraId="21D70553" w14:textId="5A10B19E" w:rsidR="005F2F0D" w:rsidRPr="005F2F0D" w:rsidRDefault="005F2F0D" w:rsidP="005F2F0D">
      <w:pPr>
        <w:rPr>
          <w:rFonts w:eastAsia="Times New Roman" w:cstheme="minorHAnsi"/>
          <w:color w:val="000000"/>
          <w:sz w:val="24"/>
          <w:szCs w:val="24"/>
        </w:rPr>
      </w:pPr>
      <w:r w:rsidRPr="00D73EB5">
        <w:rPr>
          <w:rFonts w:eastAsia="Times New Roman" w:cstheme="minorHAnsi"/>
          <w:b/>
          <w:bCs/>
          <w:color w:val="000000"/>
          <w:sz w:val="24"/>
          <w:szCs w:val="24"/>
        </w:rPr>
        <w:t>Amygdala</w:t>
      </w:r>
      <w:r w:rsidRPr="005F2F0D">
        <w:rPr>
          <w:rFonts w:eastAsia="Times New Roman" w:cstheme="minorHAnsi"/>
          <w:color w:val="000000"/>
          <w:sz w:val="24"/>
          <w:szCs w:val="24"/>
        </w:rPr>
        <w:t xml:space="preserve"> - collects sensory inputs from the thalamus and stimulates the hypothalamus</w:t>
      </w:r>
      <w:r w:rsidR="00D73EB5">
        <w:rPr>
          <w:rFonts w:eastAsia="Times New Roman" w:cstheme="minorHAnsi"/>
          <w:color w:val="000000"/>
          <w:sz w:val="24"/>
          <w:szCs w:val="24"/>
        </w:rPr>
        <w:t xml:space="preserve"> to release hormones.</w:t>
      </w:r>
      <w:r w:rsidRPr="005F2F0D">
        <w:rPr>
          <w:rFonts w:eastAsia="Times New Roman" w:cstheme="minorHAnsi"/>
          <w:color w:val="000000"/>
          <w:sz w:val="24"/>
          <w:szCs w:val="24"/>
        </w:rPr>
        <w:t xml:space="preserve"> </w:t>
      </w:r>
    </w:p>
    <w:p w14:paraId="6FF078CC" w14:textId="638B53C5" w:rsidR="00D73EB5" w:rsidRPr="005F2F0D" w:rsidRDefault="005F2F0D" w:rsidP="00D73EB5">
      <w:pPr>
        <w:rPr>
          <w:rFonts w:eastAsia="Times New Roman" w:cstheme="minorHAnsi"/>
          <w:color w:val="000000"/>
          <w:sz w:val="24"/>
          <w:szCs w:val="24"/>
        </w:rPr>
      </w:pPr>
      <w:r w:rsidRPr="00D73EB5">
        <w:rPr>
          <w:rFonts w:eastAsia="Times New Roman" w:cstheme="minorHAnsi"/>
          <w:b/>
          <w:bCs/>
          <w:color w:val="000000"/>
          <w:sz w:val="24"/>
          <w:szCs w:val="24"/>
        </w:rPr>
        <w:t>Hypothalamus</w:t>
      </w:r>
      <w:r w:rsidRPr="005F2F0D">
        <w:rPr>
          <w:rFonts w:eastAsia="Times New Roman" w:cstheme="minorHAnsi"/>
          <w:color w:val="000000"/>
          <w:sz w:val="24"/>
          <w:szCs w:val="24"/>
        </w:rPr>
        <w:t xml:space="preserve"> - regulates the autonomic nervous system (ANS) by regulating the endocrine system which is involved in the release of different hormones into the bloodstream</w:t>
      </w:r>
      <w:r w:rsidR="00D73EB5">
        <w:rPr>
          <w:rFonts w:eastAsia="Times New Roman" w:cstheme="minorHAnsi"/>
          <w:color w:val="000000"/>
          <w:sz w:val="24"/>
          <w:szCs w:val="24"/>
        </w:rPr>
        <w:t>.</w:t>
      </w:r>
      <w:r w:rsidR="00A873FD">
        <w:rPr>
          <w:rFonts w:eastAsia="Times New Roman" w:cstheme="minorHAnsi"/>
          <w:color w:val="000000"/>
          <w:sz w:val="24"/>
          <w:szCs w:val="24"/>
        </w:rPr>
        <w:t xml:space="preserve"> </w:t>
      </w:r>
      <w:r w:rsidR="009C4B0B">
        <w:rPr>
          <w:rFonts w:eastAsia="Times New Roman" w:cstheme="minorHAnsi"/>
          <w:color w:val="000000"/>
          <w:sz w:val="24"/>
          <w:szCs w:val="24"/>
        </w:rPr>
        <w:t xml:space="preserve">The ANS </w:t>
      </w:r>
      <w:r w:rsidR="00D73EB5" w:rsidRPr="005F2F0D">
        <w:rPr>
          <w:rFonts w:eastAsia="Times New Roman" w:cstheme="minorHAnsi"/>
          <w:color w:val="000000"/>
          <w:sz w:val="24"/>
          <w:szCs w:val="24"/>
        </w:rPr>
        <w:t>controls the reflexive physiological changes that occur in response to emotional stimuli</w:t>
      </w:r>
      <w:r w:rsidR="00A873FD">
        <w:rPr>
          <w:rFonts w:eastAsia="Times New Roman" w:cstheme="minorHAnsi"/>
          <w:color w:val="000000"/>
          <w:sz w:val="24"/>
          <w:szCs w:val="24"/>
        </w:rPr>
        <w:t xml:space="preserve"> (breathing, heart rate, blood pressure, temperature)</w:t>
      </w:r>
      <w:r w:rsidR="00D73EB5" w:rsidRPr="005F2F0D">
        <w:rPr>
          <w:rFonts w:eastAsia="Times New Roman" w:cstheme="minorHAnsi"/>
          <w:color w:val="000000"/>
          <w:sz w:val="24"/>
          <w:szCs w:val="24"/>
        </w:rPr>
        <w:t>.</w:t>
      </w:r>
    </w:p>
    <w:p w14:paraId="2AC7D1CA" w14:textId="5D218083" w:rsidR="00D73EB5" w:rsidRPr="005F2F0D" w:rsidRDefault="00D73EB5" w:rsidP="00D73EB5">
      <w:pPr>
        <w:rPr>
          <w:rFonts w:eastAsia="Times New Roman" w:cstheme="minorHAnsi"/>
          <w:color w:val="000000"/>
          <w:sz w:val="24"/>
          <w:szCs w:val="24"/>
        </w:rPr>
      </w:pPr>
      <w:r w:rsidRPr="00D73EB5">
        <w:rPr>
          <w:rFonts w:eastAsia="Times New Roman" w:cstheme="minorHAnsi"/>
          <w:b/>
          <w:bCs/>
          <w:color w:val="000000"/>
          <w:sz w:val="24"/>
          <w:szCs w:val="24"/>
        </w:rPr>
        <w:t>Hippocampus</w:t>
      </w:r>
      <w:r w:rsidRPr="005F2F0D">
        <w:rPr>
          <w:rFonts w:eastAsia="Times New Roman" w:cstheme="minorHAnsi"/>
          <w:color w:val="000000"/>
          <w:sz w:val="24"/>
          <w:szCs w:val="24"/>
        </w:rPr>
        <w:t xml:space="preserve"> - </w:t>
      </w:r>
      <w:r w:rsidR="0028496D" w:rsidRPr="0028496D">
        <w:rPr>
          <w:rFonts w:eastAsia="Times New Roman" w:cstheme="minorHAnsi"/>
          <w:color w:val="000000"/>
          <w:sz w:val="24"/>
          <w:szCs w:val="24"/>
        </w:rPr>
        <w:t>processes long-term memory and emotional responses. Emotion and memory are closely linked, and future decision-making is frequently based upon emotions tied to past experiences.</w:t>
      </w:r>
    </w:p>
    <w:p w14:paraId="0FE0CEDA" w14:textId="2C526A41" w:rsidR="005F2F0D" w:rsidRPr="005F2F0D" w:rsidRDefault="00A873FD" w:rsidP="005F2F0D">
      <w:pPr>
        <w:rPr>
          <w:rFonts w:eastAsia="Times New Roman" w:cstheme="minorHAnsi"/>
          <w:color w:val="000000"/>
          <w:sz w:val="24"/>
          <w:szCs w:val="24"/>
        </w:rPr>
      </w:pPr>
      <w:r w:rsidRPr="00A873FD">
        <w:rPr>
          <w:rFonts w:eastAsia="Times New Roman" w:cstheme="minorHAnsi"/>
          <w:b/>
          <w:bCs/>
          <w:color w:val="000000"/>
          <w:sz w:val="24"/>
          <w:szCs w:val="24"/>
        </w:rPr>
        <w:t>P</w:t>
      </w:r>
      <w:r w:rsidR="005F2F0D" w:rsidRPr="00A873FD">
        <w:rPr>
          <w:rFonts w:eastAsia="Times New Roman" w:cstheme="minorHAnsi"/>
          <w:b/>
          <w:bCs/>
          <w:color w:val="000000"/>
          <w:sz w:val="24"/>
          <w:szCs w:val="24"/>
        </w:rPr>
        <w:t>refrontal cortex</w:t>
      </w:r>
      <w:r w:rsidR="005F2F0D" w:rsidRPr="005F2F0D">
        <w:rPr>
          <w:rFonts w:eastAsia="Times New Roman" w:cstheme="minorHAnsi"/>
          <w:color w:val="000000"/>
          <w:sz w:val="24"/>
          <w:szCs w:val="24"/>
        </w:rPr>
        <w:t xml:space="preserve"> </w:t>
      </w:r>
      <w:r w:rsidR="009C4B0B">
        <w:rPr>
          <w:rFonts w:eastAsia="Times New Roman" w:cstheme="minorHAnsi"/>
          <w:color w:val="000000"/>
          <w:sz w:val="24"/>
          <w:szCs w:val="24"/>
        </w:rPr>
        <w:t>–</w:t>
      </w:r>
      <w:r>
        <w:rPr>
          <w:rFonts w:eastAsia="Times New Roman" w:cstheme="minorHAnsi"/>
          <w:color w:val="000000"/>
          <w:sz w:val="24"/>
          <w:szCs w:val="24"/>
        </w:rPr>
        <w:t xml:space="preserve"> </w:t>
      </w:r>
      <w:r w:rsidR="004204E6">
        <w:rPr>
          <w:rFonts w:eastAsia="Times New Roman" w:cstheme="minorHAnsi"/>
          <w:color w:val="000000"/>
          <w:sz w:val="24"/>
          <w:szCs w:val="24"/>
        </w:rPr>
        <w:t>is our command center helping guide our actions. Linked to higher order thinking, the prefrontal cortex helps us process our emotions and</w:t>
      </w:r>
      <w:r w:rsidR="009422E9">
        <w:rPr>
          <w:rFonts w:eastAsia="Times New Roman" w:cstheme="minorHAnsi"/>
          <w:color w:val="000000"/>
          <w:sz w:val="24"/>
          <w:szCs w:val="24"/>
        </w:rPr>
        <w:t xml:space="preserve"> decide what to do next. </w:t>
      </w:r>
    </w:p>
    <w:p w14:paraId="4F6B8B5E" w14:textId="77777777" w:rsidR="005F2F0D" w:rsidRDefault="005F2F0D" w:rsidP="005F2F0D">
      <w:pPr>
        <w:rPr>
          <w:rFonts w:ascii="Arial" w:eastAsia="Times New Roman" w:hAnsi="Arial" w:cs="Arial"/>
          <w:color w:val="000000"/>
          <w:sz w:val="18"/>
          <w:szCs w:val="18"/>
        </w:rPr>
      </w:pPr>
    </w:p>
    <w:p w14:paraId="375F74CC" w14:textId="4A6175A9" w:rsidR="009C4B0B" w:rsidRDefault="009C4B0B" w:rsidP="00FA2DF7">
      <w:pPr>
        <w:tabs>
          <w:tab w:val="right" w:pos="10800"/>
        </w:tabs>
        <w:rPr>
          <w:rFonts w:ascii="Arial" w:eastAsia="Times New Roman" w:hAnsi="Arial" w:cs="Arial"/>
          <w:b/>
          <w:bCs/>
          <w:color w:val="000000"/>
          <w:sz w:val="40"/>
          <w:szCs w:val="40"/>
        </w:rPr>
      </w:pPr>
      <w:r>
        <w:rPr>
          <w:rFonts w:ascii="Arial" w:eastAsia="Times New Roman" w:hAnsi="Arial" w:cs="Arial"/>
          <w:b/>
          <w:bCs/>
          <w:color w:val="000000"/>
          <w:sz w:val="40"/>
          <w:szCs w:val="40"/>
        </w:rPr>
        <w:br w:type="page"/>
      </w:r>
    </w:p>
    <w:p w14:paraId="658847CA" w14:textId="40AC91BA" w:rsidR="008058B7" w:rsidRPr="005F2F0D" w:rsidRDefault="00262772" w:rsidP="000E677E">
      <w:pPr>
        <w:rPr>
          <w:rFonts w:ascii="Arial" w:eastAsia="Times New Roman" w:hAnsi="Arial" w:cs="Arial"/>
          <w:b/>
          <w:bCs/>
          <w:color w:val="FF0000"/>
          <w:sz w:val="40"/>
          <w:szCs w:val="40"/>
        </w:rPr>
      </w:pPr>
      <w:r w:rsidRPr="005F2F0D">
        <w:rPr>
          <w:rFonts w:ascii="Arial" w:eastAsia="Times New Roman" w:hAnsi="Arial" w:cs="Arial"/>
          <w:b/>
          <w:bCs/>
          <w:color w:val="000000"/>
          <w:sz w:val="40"/>
          <w:szCs w:val="40"/>
        </w:rPr>
        <w:lastRenderedPageBreak/>
        <w:t>The Importance of Emotions</w:t>
      </w:r>
    </w:p>
    <w:p w14:paraId="50569F04" w14:textId="39870CE3" w:rsidR="000E677E" w:rsidRDefault="000E677E" w:rsidP="000E677E">
      <w:pPr>
        <w:rPr>
          <w:rFonts w:ascii="Arial" w:eastAsia="Times New Roman" w:hAnsi="Arial" w:cs="Arial"/>
          <w:b/>
          <w:bCs/>
          <w:color w:val="000000"/>
          <w:sz w:val="40"/>
          <w:szCs w:val="40"/>
        </w:rPr>
      </w:pPr>
    </w:p>
    <w:p w14:paraId="193B8CD9" w14:textId="77777777" w:rsidR="000E677E" w:rsidRDefault="000E677E" w:rsidP="000E677E">
      <w:pPr>
        <w:rPr>
          <w:rFonts w:ascii="Arial" w:eastAsia="Times New Roman" w:hAnsi="Arial" w:cs="Arial"/>
          <w:b/>
          <w:bCs/>
          <w:color w:val="000000"/>
          <w:sz w:val="40"/>
          <w:szCs w:val="40"/>
        </w:rPr>
      </w:pPr>
    </w:p>
    <w:p w14:paraId="447E826B" w14:textId="77777777" w:rsidR="000E677E" w:rsidRDefault="000E677E" w:rsidP="000E677E">
      <w:pPr>
        <w:rPr>
          <w:rFonts w:ascii="Arial" w:eastAsia="Times New Roman" w:hAnsi="Arial" w:cs="Arial"/>
          <w:b/>
          <w:bCs/>
          <w:color w:val="000000"/>
          <w:sz w:val="40"/>
          <w:szCs w:val="40"/>
        </w:rPr>
      </w:pPr>
    </w:p>
    <w:p w14:paraId="6BADEAB3" w14:textId="77777777" w:rsidR="000E677E" w:rsidRDefault="000E677E" w:rsidP="000E677E">
      <w:pPr>
        <w:rPr>
          <w:rFonts w:ascii="Arial" w:eastAsia="Times New Roman" w:hAnsi="Arial" w:cs="Arial"/>
          <w:b/>
          <w:bCs/>
          <w:color w:val="000000"/>
          <w:sz w:val="40"/>
          <w:szCs w:val="40"/>
        </w:rPr>
      </w:pPr>
    </w:p>
    <w:p w14:paraId="6448C291" w14:textId="77777777" w:rsidR="000E677E" w:rsidRDefault="000E677E" w:rsidP="000E677E">
      <w:pPr>
        <w:rPr>
          <w:rFonts w:ascii="Arial" w:eastAsia="Times New Roman" w:hAnsi="Arial" w:cs="Arial"/>
          <w:b/>
          <w:bCs/>
          <w:color w:val="000000"/>
          <w:sz w:val="40"/>
          <w:szCs w:val="40"/>
        </w:rPr>
      </w:pPr>
    </w:p>
    <w:p w14:paraId="4B0B4F3D" w14:textId="77777777" w:rsidR="000E677E" w:rsidRDefault="000E677E" w:rsidP="000E677E">
      <w:pPr>
        <w:rPr>
          <w:rFonts w:ascii="Arial" w:eastAsia="Times New Roman" w:hAnsi="Arial" w:cs="Arial"/>
          <w:b/>
          <w:bCs/>
          <w:color w:val="000000"/>
          <w:sz w:val="40"/>
          <w:szCs w:val="40"/>
        </w:rPr>
      </w:pPr>
    </w:p>
    <w:p w14:paraId="2647DEE7" w14:textId="77777777" w:rsidR="000E677E" w:rsidRDefault="000E677E" w:rsidP="000E677E">
      <w:pPr>
        <w:rPr>
          <w:rFonts w:ascii="Arial" w:eastAsia="Times New Roman" w:hAnsi="Arial" w:cs="Arial"/>
          <w:b/>
          <w:bCs/>
          <w:color w:val="000000"/>
          <w:sz w:val="40"/>
          <w:szCs w:val="40"/>
        </w:rPr>
      </w:pPr>
    </w:p>
    <w:p w14:paraId="7A6C0120" w14:textId="6F518AD4" w:rsidR="00262772" w:rsidRDefault="00262772" w:rsidP="000E677E">
      <w:pPr>
        <w:rPr>
          <w:rFonts w:ascii="Arial" w:eastAsia="Times New Roman" w:hAnsi="Arial" w:cs="Arial"/>
          <w:b/>
          <w:bCs/>
          <w:color w:val="000000"/>
          <w:sz w:val="40"/>
          <w:szCs w:val="40"/>
        </w:rPr>
      </w:pPr>
      <w:r w:rsidRPr="00CA6C12">
        <w:rPr>
          <w:rFonts w:ascii="Arial" w:eastAsia="Times New Roman" w:hAnsi="Arial" w:cs="Arial"/>
          <w:b/>
          <w:bCs/>
          <w:color w:val="000000"/>
          <w:sz w:val="40"/>
          <w:szCs w:val="40"/>
        </w:rPr>
        <w:t>E</w:t>
      </w:r>
      <w:r w:rsidR="008936F1" w:rsidRPr="00CA6C12">
        <w:rPr>
          <w:rFonts w:ascii="Arial" w:eastAsia="Times New Roman" w:hAnsi="Arial" w:cs="Arial"/>
          <w:b/>
          <w:bCs/>
          <w:color w:val="000000"/>
          <w:sz w:val="40"/>
          <w:szCs w:val="40"/>
        </w:rPr>
        <w:t xml:space="preserve">motional Intelligence </w:t>
      </w:r>
      <w:r w:rsidRPr="00CA6C12">
        <w:rPr>
          <w:rFonts w:ascii="Arial" w:eastAsia="Times New Roman" w:hAnsi="Arial" w:cs="Arial"/>
          <w:b/>
          <w:bCs/>
          <w:color w:val="000000"/>
          <w:sz w:val="40"/>
          <w:szCs w:val="40"/>
        </w:rPr>
        <w:t>Core Elements</w:t>
      </w:r>
    </w:p>
    <w:p w14:paraId="5DBD331A" w14:textId="77777777" w:rsidR="0002686B" w:rsidRDefault="0002686B" w:rsidP="0002686B">
      <w:pPr>
        <w:pStyle w:val="Default"/>
      </w:pPr>
    </w:p>
    <w:p w14:paraId="3E5E5AAA" w14:textId="1E7CA740" w:rsidR="0002686B" w:rsidRDefault="0002686B" w:rsidP="0002686B">
      <w:pPr>
        <w:pStyle w:val="Default"/>
        <w:jc w:val="center"/>
        <w:rPr>
          <w:b/>
          <w:bCs/>
          <w:sz w:val="28"/>
          <w:szCs w:val="28"/>
        </w:rPr>
      </w:pPr>
      <w:r w:rsidRPr="002270E4">
        <w:rPr>
          <w:b/>
          <w:bCs/>
          <w:sz w:val="28"/>
          <w:szCs w:val="28"/>
        </w:rPr>
        <w:t>Recognition/Awareness</w:t>
      </w:r>
    </w:p>
    <w:tbl>
      <w:tblPr>
        <w:tblStyle w:val="TableGrid"/>
        <w:tblW w:w="0" w:type="auto"/>
        <w:jc w:val="center"/>
        <w:tblLook w:val="04A0" w:firstRow="1" w:lastRow="0" w:firstColumn="1" w:lastColumn="0" w:noHBand="0" w:noVBand="1"/>
      </w:tblPr>
      <w:tblGrid>
        <w:gridCol w:w="805"/>
        <w:gridCol w:w="4685"/>
        <w:gridCol w:w="4325"/>
        <w:gridCol w:w="710"/>
      </w:tblGrid>
      <w:tr w:rsidR="002270E4" w14:paraId="2624751D" w14:textId="0EE6F97F" w:rsidTr="00A05652">
        <w:trPr>
          <w:trHeight w:val="2429"/>
          <w:jc w:val="center"/>
        </w:trPr>
        <w:tc>
          <w:tcPr>
            <w:tcW w:w="805" w:type="dxa"/>
            <w:vMerge w:val="restart"/>
          </w:tcPr>
          <w:p w14:paraId="5940DE43" w14:textId="77777777" w:rsidR="002270E4" w:rsidRDefault="002270E4" w:rsidP="008936F1">
            <w:pPr>
              <w:jc w:val="center"/>
              <w:rPr>
                <w:rFonts w:ascii="Arial" w:eastAsia="Times New Roman" w:hAnsi="Arial" w:cs="Arial"/>
                <w:b/>
                <w:bCs/>
                <w:color w:val="000000"/>
              </w:rPr>
            </w:pPr>
          </w:p>
          <w:p w14:paraId="746F5D18" w14:textId="77777777" w:rsidR="002270E4" w:rsidRDefault="002270E4" w:rsidP="008936F1">
            <w:pPr>
              <w:jc w:val="center"/>
              <w:rPr>
                <w:rFonts w:ascii="Arial" w:eastAsia="Times New Roman" w:hAnsi="Arial" w:cs="Arial"/>
                <w:b/>
                <w:bCs/>
                <w:color w:val="000000"/>
              </w:rPr>
            </w:pPr>
          </w:p>
          <w:p w14:paraId="68FAF948" w14:textId="77777777" w:rsidR="002270E4" w:rsidRDefault="002270E4" w:rsidP="008936F1">
            <w:pPr>
              <w:jc w:val="center"/>
              <w:rPr>
                <w:rFonts w:ascii="Arial" w:eastAsia="Times New Roman" w:hAnsi="Arial" w:cs="Arial"/>
                <w:b/>
                <w:bCs/>
                <w:color w:val="000000"/>
              </w:rPr>
            </w:pPr>
          </w:p>
          <w:p w14:paraId="7464AEB8" w14:textId="17F96ACB" w:rsidR="002270E4" w:rsidRDefault="002270E4" w:rsidP="008936F1">
            <w:pPr>
              <w:jc w:val="center"/>
              <w:rPr>
                <w:rFonts w:ascii="Arial" w:eastAsia="Times New Roman" w:hAnsi="Arial" w:cs="Arial"/>
                <w:b/>
                <w:bCs/>
                <w:color w:val="000000"/>
              </w:rPr>
            </w:pPr>
          </w:p>
          <w:p w14:paraId="5682A544" w14:textId="6D0B1265" w:rsidR="00A05652" w:rsidRDefault="00A05652" w:rsidP="008936F1">
            <w:pPr>
              <w:jc w:val="center"/>
              <w:rPr>
                <w:rFonts w:ascii="Arial" w:eastAsia="Times New Roman" w:hAnsi="Arial" w:cs="Arial"/>
                <w:b/>
                <w:bCs/>
                <w:color w:val="000000"/>
              </w:rPr>
            </w:pPr>
          </w:p>
          <w:p w14:paraId="5CCD8DB9" w14:textId="54C2D4BD" w:rsidR="00A05652" w:rsidRDefault="00A05652" w:rsidP="008936F1">
            <w:pPr>
              <w:jc w:val="center"/>
              <w:rPr>
                <w:rFonts w:ascii="Arial" w:eastAsia="Times New Roman" w:hAnsi="Arial" w:cs="Arial"/>
                <w:b/>
                <w:bCs/>
                <w:color w:val="000000"/>
              </w:rPr>
            </w:pPr>
          </w:p>
          <w:p w14:paraId="51682B07" w14:textId="2447999D" w:rsidR="00A05652" w:rsidRDefault="00A05652" w:rsidP="008936F1">
            <w:pPr>
              <w:jc w:val="center"/>
              <w:rPr>
                <w:rFonts w:ascii="Arial" w:eastAsia="Times New Roman" w:hAnsi="Arial" w:cs="Arial"/>
                <w:b/>
                <w:bCs/>
                <w:color w:val="000000"/>
              </w:rPr>
            </w:pPr>
          </w:p>
          <w:p w14:paraId="69DCEF5A" w14:textId="77777777" w:rsidR="00A05652" w:rsidRDefault="00A05652" w:rsidP="008936F1">
            <w:pPr>
              <w:jc w:val="center"/>
              <w:rPr>
                <w:rFonts w:ascii="Arial" w:eastAsia="Times New Roman" w:hAnsi="Arial" w:cs="Arial"/>
                <w:b/>
                <w:bCs/>
                <w:color w:val="000000"/>
              </w:rPr>
            </w:pPr>
          </w:p>
          <w:p w14:paraId="04944BFA" w14:textId="77777777" w:rsidR="002270E4" w:rsidRDefault="002270E4" w:rsidP="008936F1">
            <w:pPr>
              <w:jc w:val="center"/>
              <w:rPr>
                <w:rFonts w:ascii="Arial" w:eastAsia="Times New Roman" w:hAnsi="Arial" w:cs="Arial"/>
                <w:b/>
                <w:bCs/>
                <w:color w:val="000000"/>
              </w:rPr>
            </w:pPr>
          </w:p>
          <w:p w14:paraId="70DDBD18" w14:textId="77777777" w:rsidR="002270E4" w:rsidRDefault="002270E4" w:rsidP="008936F1">
            <w:pPr>
              <w:jc w:val="center"/>
              <w:rPr>
                <w:rFonts w:ascii="Arial" w:eastAsia="Times New Roman" w:hAnsi="Arial" w:cs="Arial"/>
                <w:b/>
                <w:bCs/>
                <w:color w:val="000000"/>
              </w:rPr>
            </w:pPr>
            <w:r>
              <w:rPr>
                <w:rFonts w:ascii="Arial" w:eastAsia="Times New Roman" w:hAnsi="Arial" w:cs="Arial"/>
                <w:b/>
                <w:bCs/>
                <w:color w:val="000000"/>
              </w:rPr>
              <w:t>S</w:t>
            </w:r>
          </w:p>
          <w:p w14:paraId="03848BB8" w14:textId="3F34F618" w:rsidR="002270E4" w:rsidRDefault="008558B0" w:rsidP="008936F1">
            <w:pPr>
              <w:jc w:val="center"/>
              <w:rPr>
                <w:rFonts w:ascii="Arial" w:eastAsia="Times New Roman" w:hAnsi="Arial" w:cs="Arial"/>
                <w:b/>
                <w:bCs/>
                <w:color w:val="000000"/>
              </w:rPr>
            </w:pPr>
            <w:r>
              <w:rPr>
                <w:rFonts w:ascii="Arial" w:eastAsia="Times New Roman" w:hAnsi="Arial" w:cs="Arial"/>
                <w:b/>
                <w:bCs/>
                <w:color w:val="000000"/>
              </w:rPr>
              <w:t>e</w:t>
            </w:r>
          </w:p>
          <w:p w14:paraId="23B6E287" w14:textId="23B9A0F4" w:rsidR="002270E4" w:rsidRDefault="008558B0" w:rsidP="008936F1">
            <w:pPr>
              <w:jc w:val="center"/>
              <w:rPr>
                <w:rFonts w:ascii="Arial" w:eastAsia="Times New Roman" w:hAnsi="Arial" w:cs="Arial"/>
                <w:b/>
                <w:bCs/>
                <w:color w:val="000000"/>
              </w:rPr>
            </w:pPr>
            <w:r>
              <w:rPr>
                <w:rFonts w:ascii="Arial" w:eastAsia="Times New Roman" w:hAnsi="Arial" w:cs="Arial"/>
                <w:b/>
                <w:bCs/>
                <w:color w:val="000000"/>
              </w:rPr>
              <w:t>l</w:t>
            </w:r>
          </w:p>
          <w:p w14:paraId="1A9AA2A1" w14:textId="46210B39" w:rsidR="002270E4" w:rsidRDefault="008558B0" w:rsidP="008936F1">
            <w:pPr>
              <w:jc w:val="center"/>
              <w:rPr>
                <w:rFonts w:ascii="Arial" w:eastAsia="Times New Roman" w:hAnsi="Arial" w:cs="Arial"/>
                <w:b/>
                <w:bCs/>
                <w:color w:val="000000"/>
              </w:rPr>
            </w:pPr>
            <w:r>
              <w:rPr>
                <w:rFonts w:ascii="Arial" w:eastAsia="Times New Roman" w:hAnsi="Arial" w:cs="Arial"/>
                <w:b/>
                <w:bCs/>
                <w:color w:val="000000"/>
              </w:rPr>
              <w:t>f</w:t>
            </w:r>
          </w:p>
          <w:p w14:paraId="18DA1C72" w14:textId="6CC69DA5" w:rsidR="002270E4" w:rsidRDefault="002270E4" w:rsidP="008936F1">
            <w:pPr>
              <w:jc w:val="center"/>
              <w:rPr>
                <w:rFonts w:ascii="Arial" w:eastAsia="Times New Roman" w:hAnsi="Arial" w:cs="Arial"/>
                <w:b/>
                <w:bCs/>
                <w:color w:val="000000"/>
              </w:rPr>
            </w:pPr>
          </w:p>
        </w:tc>
        <w:tc>
          <w:tcPr>
            <w:tcW w:w="4685" w:type="dxa"/>
            <w:tcBorders>
              <w:bottom w:val="single" w:sz="4" w:space="0" w:color="auto"/>
            </w:tcBorders>
            <w:shd w:val="clear" w:color="auto" w:fill="FFE599" w:themeFill="accent4" w:themeFillTint="66"/>
          </w:tcPr>
          <w:p w14:paraId="22A8C7E5" w14:textId="5AF234A2" w:rsidR="002270E4" w:rsidRDefault="002270E4" w:rsidP="008936F1">
            <w:pPr>
              <w:jc w:val="center"/>
              <w:rPr>
                <w:rFonts w:ascii="Arial" w:eastAsia="Times New Roman" w:hAnsi="Arial" w:cs="Arial"/>
                <w:b/>
                <w:bCs/>
                <w:color w:val="000000"/>
              </w:rPr>
            </w:pPr>
            <w:r>
              <w:rPr>
                <w:rFonts w:ascii="Arial" w:eastAsia="Times New Roman" w:hAnsi="Arial" w:cs="Arial"/>
                <w:b/>
                <w:bCs/>
                <w:color w:val="000000"/>
              </w:rPr>
              <w:t>Self-Awareness</w:t>
            </w:r>
          </w:p>
          <w:p w14:paraId="4289AA8A" w14:textId="77777777" w:rsidR="002270E4" w:rsidRDefault="002270E4" w:rsidP="008936F1">
            <w:pPr>
              <w:jc w:val="center"/>
              <w:rPr>
                <w:rFonts w:ascii="Arial" w:eastAsia="Times New Roman" w:hAnsi="Arial" w:cs="Arial"/>
                <w:b/>
                <w:bCs/>
                <w:color w:val="000000"/>
              </w:rPr>
            </w:pPr>
          </w:p>
          <w:p w14:paraId="0BA75486" w14:textId="25EDC32B" w:rsidR="002270E4" w:rsidRDefault="002270E4" w:rsidP="0002686B">
            <w:pPr>
              <w:rPr>
                <w:rFonts w:ascii="Arial" w:eastAsia="Times New Roman" w:hAnsi="Arial" w:cs="Arial"/>
                <w:color w:val="000000"/>
              </w:rPr>
            </w:pPr>
            <w:r w:rsidRPr="0002686B">
              <w:rPr>
                <w:rFonts w:ascii="Arial" w:eastAsia="Times New Roman" w:hAnsi="Arial" w:cs="Arial"/>
                <w:color w:val="000000"/>
              </w:rPr>
              <w:t>Emotional self-awareness</w:t>
            </w:r>
          </w:p>
          <w:p w14:paraId="2D651A25" w14:textId="77777777" w:rsidR="00A05652" w:rsidRPr="0002686B" w:rsidRDefault="00A05652" w:rsidP="0002686B">
            <w:pPr>
              <w:rPr>
                <w:rFonts w:ascii="Arial" w:eastAsia="Times New Roman" w:hAnsi="Arial" w:cs="Arial"/>
                <w:color w:val="000000"/>
              </w:rPr>
            </w:pPr>
          </w:p>
          <w:p w14:paraId="2D625440" w14:textId="1AA8C8E6" w:rsidR="002270E4" w:rsidRDefault="002270E4" w:rsidP="0002686B">
            <w:pPr>
              <w:rPr>
                <w:rFonts w:ascii="Arial" w:eastAsia="Times New Roman" w:hAnsi="Arial" w:cs="Arial"/>
                <w:color w:val="000000"/>
              </w:rPr>
            </w:pPr>
            <w:r w:rsidRPr="0002686B">
              <w:rPr>
                <w:rFonts w:ascii="Arial" w:eastAsia="Times New Roman" w:hAnsi="Arial" w:cs="Arial"/>
                <w:color w:val="000000"/>
              </w:rPr>
              <w:t>Accurate self-assessment</w:t>
            </w:r>
          </w:p>
          <w:p w14:paraId="582FCFA8" w14:textId="77777777" w:rsidR="00A05652" w:rsidRPr="0002686B" w:rsidRDefault="00A05652" w:rsidP="0002686B">
            <w:pPr>
              <w:rPr>
                <w:rFonts w:ascii="Arial" w:eastAsia="Times New Roman" w:hAnsi="Arial" w:cs="Arial"/>
                <w:color w:val="000000"/>
              </w:rPr>
            </w:pPr>
          </w:p>
          <w:p w14:paraId="0DC1CE49" w14:textId="6EAB1AAB" w:rsidR="002270E4" w:rsidRDefault="002270E4" w:rsidP="007F2964">
            <w:pPr>
              <w:tabs>
                <w:tab w:val="left" w:pos="3130"/>
              </w:tabs>
              <w:rPr>
                <w:rFonts w:ascii="Arial" w:eastAsia="Times New Roman" w:hAnsi="Arial" w:cs="Arial"/>
                <w:color w:val="000000"/>
              </w:rPr>
            </w:pPr>
            <w:r w:rsidRPr="0002686B">
              <w:rPr>
                <w:rFonts w:ascii="Arial" w:eastAsia="Times New Roman" w:hAnsi="Arial" w:cs="Arial"/>
                <w:color w:val="000000"/>
              </w:rPr>
              <w:t>Self-confidence</w:t>
            </w:r>
            <w:r w:rsidR="007F2964">
              <w:rPr>
                <w:rFonts w:ascii="Arial" w:eastAsia="Times New Roman" w:hAnsi="Arial" w:cs="Arial"/>
                <w:color w:val="000000"/>
              </w:rPr>
              <w:tab/>
            </w:r>
          </w:p>
          <w:p w14:paraId="73B46852" w14:textId="77777777" w:rsidR="008558B0" w:rsidRDefault="008558B0" w:rsidP="0002686B">
            <w:pPr>
              <w:rPr>
                <w:rFonts w:ascii="Arial" w:eastAsia="Times New Roman" w:hAnsi="Arial" w:cs="Arial"/>
                <w:b/>
                <w:bCs/>
                <w:color w:val="000000"/>
              </w:rPr>
            </w:pPr>
          </w:p>
          <w:p w14:paraId="15F227A6" w14:textId="29C88C79" w:rsidR="002270E4" w:rsidRDefault="002270E4" w:rsidP="0002686B">
            <w:pPr>
              <w:jc w:val="center"/>
              <w:rPr>
                <w:rFonts w:ascii="Arial" w:eastAsia="Times New Roman" w:hAnsi="Arial" w:cs="Arial"/>
                <w:b/>
                <w:bCs/>
                <w:color w:val="000000"/>
              </w:rPr>
            </w:pPr>
          </w:p>
        </w:tc>
        <w:tc>
          <w:tcPr>
            <w:tcW w:w="4325" w:type="dxa"/>
            <w:tcBorders>
              <w:bottom w:val="single" w:sz="4" w:space="0" w:color="auto"/>
            </w:tcBorders>
            <w:shd w:val="clear" w:color="auto" w:fill="C5E0B3" w:themeFill="accent6" w:themeFillTint="66"/>
          </w:tcPr>
          <w:p w14:paraId="079E0FEF" w14:textId="77777777" w:rsidR="002270E4" w:rsidRDefault="002270E4" w:rsidP="008936F1">
            <w:pPr>
              <w:jc w:val="center"/>
              <w:rPr>
                <w:rFonts w:ascii="Arial" w:eastAsia="Times New Roman" w:hAnsi="Arial" w:cs="Arial"/>
                <w:b/>
                <w:bCs/>
                <w:color w:val="000000"/>
              </w:rPr>
            </w:pPr>
            <w:r>
              <w:rPr>
                <w:rFonts w:ascii="Arial" w:eastAsia="Times New Roman" w:hAnsi="Arial" w:cs="Arial"/>
                <w:b/>
                <w:bCs/>
                <w:color w:val="000000"/>
              </w:rPr>
              <w:t>Social Awareness</w:t>
            </w:r>
          </w:p>
          <w:p w14:paraId="0F1DB863" w14:textId="77777777" w:rsidR="002270E4" w:rsidRDefault="002270E4" w:rsidP="008936F1">
            <w:pPr>
              <w:jc w:val="center"/>
              <w:rPr>
                <w:rFonts w:ascii="Arial" w:eastAsia="Times New Roman" w:hAnsi="Arial" w:cs="Arial"/>
                <w:b/>
                <w:bCs/>
                <w:color w:val="000000"/>
              </w:rPr>
            </w:pPr>
          </w:p>
          <w:tbl>
            <w:tblPr>
              <w:tblW w:w="0" w:type="auto"/>
              <w:tblBorders>
                <w:top w:val="nil"/>
                <w:left w:val="nil"/>
                <w:bottom w:val="nil"/>
                <w:right w:val="nil"/>
              </w:tblBorders>
              <w:tblLook w:val="0000" w:firstRow="0" w:lastRow="0" w:firstColumn="0" w:lastColumn="0" w:noHBand="0" w:noVBand="0"/>
            </w:tblPr>
            <w:tblGrid>
              <w:gridCol w:w="2785"/>
            </w:tblGrid>
            <w:tr w:rsidR="002270E4" w14:paraId="07439C03" w14:textId="77777777">
              <w:trPr>
                <w:trHeight w:val="400"/>
              </w:trPr>
              <w:tc>
                <w:tcPr>
                  <w:tcW w:w="0" w:type="auto"/>
                </w:tcPr>
                <w:p w14:paraId="78777ECA" w14:textId="3D3E5166" w:rsidR="002270E4" w:rsidRDefault="002270E4" w:rsidP="0002686B">
                  <w:pPr>
                    <w:pStyle w:val="Default"/>
                    <w:rPr>
                      <w:sz w:val="22"/>
                      <w:szCs w:val="22"/>
                    </w:rPr>
                  </w:pPr>
                  <w:r>
                    <w:rPr>
                      <w:sz w:val="22"/>
                      <w:szCs w:val="22"/>
                    </w:rPr>
                    <w:t xml:space="preserve">Empathy </w:t>
                  </w:r>
                </w:p>
                <w:p w14:paraId="1AC58914" w14:textId="77777777" w:rsidR="00A05652" w:rsidRDefault="00A05652" w:rsidP="0002686B">
                  <w:pPr>
                    <w:pStyle w:val="Default"/>
                    <w:rPr>
                      <w:sz w:val="22"/>
                      <w:szCs w:val="22"/>
                    </w:rPr>
                  </w:pPr>
                </w:p>
                <w:p w14:paraId="723A8F85" w14:textId="77777777" w:rsidR="00A05652" w:rsidRDefault="002270E4" w:rsidP="0002686B">
                  <w:pPr>
                    <w:pStyle w:val="Default"/>
                    <w:rPr>
                      <w:sz w:val="22"/>
                      <w:szCs w:val="22"/>
                    </w:rPr>
                  </w:pPr>
                  <w:r>
                    <w:rPr>
                      <w:sz w:val="22"/>
                      <w:szCs w:val="22"/>
                    </w:rPr>
                    <w:t>Organizational Awareness</w:t>
                  </w:r>
                </w:p>
                <w:p w14:paraId="1B47FACE" w14:textId="04775D15" w:rsidR="002270E4" w:rsidRDefault="002270E4" w:rsidP="0002686B">
                  <w:pPr>
                    <w:pStyle w:val="Default"/>
                    <w:rPr>
                      <w:sz w:val="22"/>
                      <w:szCs w:val="22"/>
                    </w:rPr>
                  </w:pPr>
                  <w:r>
                    <w:rPr>
                      <w:sz w:val="22"/>
                      <w:szCs w:val="22"/>
                    </w:rPr>
                    <w:t xml:space="preserve"> </w:t>
                  </w:r>
                </w:p>
                <w:p w14:paraId="25D414BF" w14:textId="0AB063E7" w:rsidR="002270E4" w:rsidRDefault="002270E4" w:rsidP="0002686B">
                  <w:pPr>
                    <w:pStyle w:val="Default"/>
                    <w:rPr>
                      <w:sz w:val="22"/>
                      <w:szCs w:val="22"/>
                    </w:rPr>
                  </w:pPr>
                  <w:r>
                    <w:rPr>
                      <w:sz w:val="22"/>
                      <w:szCs w:val="22"/>
                    </w:rPr>
                    <w:t xml:space="preserve">Service </w:t>
                  </w:r>
                </w:p>
                <w:p w14:paraId="2BF5580E" w14:textId="77777777" w:rsidR="008558B0" w:rsidRDefault="008558B0" w:rsidP="0002686B">
                  <w:pPr>
                    <w:pStyle w:val="Default"/>
                    <w:rPr>
                      <w:sz w:val="22"/>
                      <w:szCs w:val="22"/>
                    </w:rPr>
                  </w:pPr>
                </w:p>
                <w:p w14:paraId="336D6836" w14:textId="2F3BD7D7" w:rsidR="002270E4" w:rsidRDefault="002270E4" w:rsidP="0002686B">
                  <w:pPr>
                    <w:pStyle w:val="Default"/>
                    <w:rPr>
                      <w:sz w:val="22"/>
                      <w:szCs w:val="22"/>
                    </w:rPr>
                  </w:pPr>
                </w:p>
              </w:tc>
            </w:tr>
            <w:tr w:rsidR="00A05652" w14:paraId="5E12709F" w14:textId="77777777">
              <w:trPr>
                <w:trHeight w:val="400"/>
              </w:trPr>
              <w:tc>
                <w:tcPr>
                  <w:tcW w:w="0" w:type="auto"/>
                </w:tcPr>
                <w:p w14:paraId="5801F4A0" w14:textId="77777777" w:rsidR="00A05652" w:rsidRDefault="00A05652" w:rsidP="0002686B">
                  <w:pPr>
                    <w:pStyle w:val="Default"/>
                    <w:rPr>
                      <w:sz w:val="22"/>
                      <w:szCs w:val="22"/>
                    </w:rPr>
                  </w:pPr>
                </w:p>
              </w:tc>
            </w:tr>
          </w:tbl>
          <w:p w14:paraId="05E7BC03" w14:textId="55D608D5" w:rsidR="002270E4" w:rsidRDefault="002270E4" w:rsidP="008936F1">
            <w:pPr>
              <w:jc w:val="center"/>
              <w:rPr>
                <w:rFonts w:ascii="Arial" w:eastAsia="Times New Roman" w:hAnsi="Arial" w:cs="Arial"/>
                <w:b/>
                <w:bCs/>
                <w:color w:val="000000"/>
              </w:rPr>
            </w:pPr>
          </w:p>
        </w:tc>
        <w:tc>
          <w:tcPr>
            <w:tcW w:w="710" w:type="dxa"/>
            <w:vMerge w:val="restart"/>
          </w:tcPr>
          <w:p w14:paraId="52F0B4F6" w14:textId="77777777" w:rsidR="002270E4" w:rsidRDefault="002270E4" w:rsidP="008936F1">
            <w:pPr>
              <w:jc w:val="center"/>
              <w:rPr>
                <w:rFonts w:ascii="Arial" w:eastAsia="Times New Roman" w:hAnsi="Arial" w:cs="Arial"/>
                <w:b/>
                <w:bCs/>
                <w:color w:val="000000"/>
              </w:rPr>
            </w:pPr>
          </w:p>
          <w:p w14:paraId="00EFA6BC" w14:textId="77777777" w:rsidR="002270E4" w:rsidRDefault="002270E4" w:rsidP="008936F1">
            <w:pPr>
              <w:jc w:val="center"/>
              <w:rPr>
                <w:rFonts w:ascii="Arial" w:eastAsia="Times New Roman" w:hAnsi="Arial" w:cs="Arial"/>
                <w:b/>
                <w:bCs/>
                <w:color w:val="000000"/>
              </w:rPr>
            </w:pPr>
          </w:p>
          <w:p w14:paraId="0E75CF5D" w14:textId="5BD74F4C" w:rsidR="002270E4" w:rsidRDefault="002270E4" w:rsidP="008936F1">
            <w:pPr>
              <w:jc w:val="center"/>
              <w:rPr>
                <w:rFonts w:ascii="Arial" w:eastAsia="Times New Roman" w:hAnsi="Arial" w:cs="Arial"/>
                <w:b/>
                <w:bCs/>
                <w:color w:val="000000"/>
              </w:rPr>
            </w:pPr>
          </w:p>
          <w:p w14:paraId="6E09FD42" w14:textId="1045C756" w:rsidR="00A05652" w:rsidRDefault="00A05652" w:rsidP="008936F1">
            <w:pPr>
              <w:jc w:val="center"/>
              <w:rPr>
                <w:rFonts w:ascii="Arial" w:eastAsia="Times New Roman" w:hAnsi="Arial" w:cs="Arial"/>
                <w:b/>
                <w:bCs/>
                <w:color w:val="000000"/>
              </w:rPr>
            </w:pPr>
          </w:p>
          <w:p w14:paraId="5FFCF98B" w14:textId="06FE3865" w:rsidR="00A05652" w:rsidRDefault="00A05652" w:rsidP="008936F1">
            <w:pPr>
              <w:jc w:val="center"/>
              <w:rPr>
                <w:rFonts w:ascii="Arial" w:eastAsia="Times New Roman" w:hAnsi="Arial" w:cs="Arial"/>
                <w:b/>
                <w:bCs/>
                <w:color w:val="000000"/>
              </w:rPr>
            </w:pPr>
          </w:p>
          <w:p w14:paraId="61C62792" w14:textId="09E904AD" w:rsidR="00A05652" w:rsidRDefault="00A05652" w:rsidP="008936F1">
            <w:pPr>
              <w:jc w:val="center"/>
              <w:rPr>
                <w:rFonts w:ascii="Arial" w:eastAsia="Times New Roman" w:hAnsi="Arial" w:cs="Arial"/>
                <w:b/>
                <w:bCs/>
                <w:color w:val="000000"/>
              </w:rPr>
            </w:pPr>
          </w:p>
          <w:p w14:paraId="4B652542" w14:textId="77777777" w:rsidR="00A05652" w:rsidRDefault="00A05652" w:rsidP="008936F1">
            <w:pPr>
              <w:jc w:val="center"/>
              <w:rPr>
                <w:rFonts w:ascii="Arial" w:eastAsia="Times New Roman" w:hAnsi="Arial" w:cs="Arial"/>
                <w:b/>
                <w:bCs/>
                <w:color w:val="000000"/>
              </w:rPr>
            </w:pPr>
          </w:p>
          <w:p w14:paraId="2ED969FC" w14:textId="77777777" w:rsidR="002270E4" w:rsidRDefault="002270E4" w:rsidP="008936F1">
            <w:pPr>
              <w:jc w:val="center"/>
              <w:rPr>
                <w:rFonts w:ascii="Arial" w:eastAsia="Times New Roman" w:hAnsi="Arial" w:cs="Arial"/>
                <w:b/>
                <w:bCs/>
                <w:color w:val="000000"/>
              </w:rPr>
            </w:pPr>
          </w:p>
          <w:p w14:paraId="53B9DE65" w14:textId="77777777" w:rsidR="002270E4" w:rsidRDefault="002270E4" w:rsidP="008936F1">
            <w:pPr>
              <w:jc w:val="center"/>
              <w:rPr>
                <w:rFonts w:ascii="Arial" w:eastAsia="Times New Roman" w:hAnsi="Arial" w:cs="Arial"/>
                <w:b/>
                <w:bCs/>
                <w:color w:val="000000"/>
              </w:rPr>
            </w:pPr>
            <w:r>
              <w:rPr>
                <w:rFonts w:ascii="Arial" w:eastAsia="Times New Roman" w:hAnsi="Arial" w:cs="Arial"/>
                <w:b/>
                <w:bCs/>
                <w:color w:val="000000"/>
              </w:rPr>
              <w:t>O</w:t>
            </w:r>
          </w:p>
          <w:p w14:paraId="01E50A9C" w14:textId="486E07EE" w:rsidR="002270E4" w:rsidRDefault="008558B0" w:rsidP="008936F1">
            <w:pPr>
              <w:jc w:val="center"/>
              <w:rPr>
                <w:rFonts w:ascii="Arial" w:eastAsia="Times New Roman" w:hAnsi="Arial" w:cs="Arial"/>
                <w:b/>
                <w:bCs/>
                <w:color w:val="000000"/>
              </w:rPr>
            </w:pPr>
            <w:r>
              <w:rPr>
                <w:rFonts w:ascii="Arial" w:eastAsia="Times New Roman" w:hAnsi="Arial" w:cs="Arial"/>
                <w:b/>
                <w:bCs/>
                <w:color w:val="000000"/>
              </w:rPr>
              <w:t>t</w:t>
            </w:r>
          </w:p>
          <w:p w14:paraId="6F334D28" w14:textId="7FCDE670" w:rsidR="002270E4" w:rsidRDefault="008558B0" w:rsidP="008936F1">
            <w:pPr>
              <w:jc w:val="center"/>
              <w:rPr>
                <w:rFonts w:ascii="Arial" w:eastAsia="Times New Roman" w:hAnsi="Arial" w:cs="Arial"/>
                <w:b/>
                <w:bCs/>
                <w:color w:val="000000"/>
              </w:rPr>
            </w:pPr>
            <w:r>
              <w:rPr>
                <w:rFonts w:ascii="Arial" w:eastAsia="Times New Roman" w:hAnsi="Arial" w:cs="Arial"/>
                <w:b/>
                <w:bCs/>
                <w:color w:val="000000"/>
              </w:rPr>
              <w:t>h</w:t>
            </w:r>
          </w:p>
          <w:p w14:paraId="7EFB6030" w14:textId="54BE0ADE" w:rsidR="002270E4" w:rsidRDefault="008558B0" w:rsidP="008936F1">
            <w:pPr>
              <w:jc w:val="center"/>
              <w:rPr>
                <w:rFonts w:ascii="Arial" w:eastAsia="Times New Roman" w:hAnsi="Arial" w:cs="Arial"/>
                <w:b/>
                <w:bCs/>
                <w:color w:val="000000"/>
              </w:rPr>
            </w:pPr>
            <w:r>
              <w:rPr>
                <w:rFonts w:ascii="Arial" w:eastAsia="Times New Roman" w:hAnsi="Arial" w:cs="Arial"/>
                <w:b/>
                <w:bCs/>
                <w:color w:val="000000"/>
              </w:rPr>
              <w:t>e</w:t>
            </w:r>
          </w:p>
          <w:p w14:paraId="694726ED" w14:textId="23F9FE66" w:rsidR="002270E4" w:rsidRDefault="008558B0" w:rsidP="008936F1">
            <w:pPr>
              <w:jc w:val="center"/>
              <w:rPr>
                <w:rFonts w:ascii="Arial" w:eastAsia="Times New Roman" w:hAnsi="Arial" w:cs="Arial"/>
                <w:b/>
                <w:bCs/>
                <w:color w:val="000000"/>
              </w:rPr>
            </w:pPr>
            <w:r>
              <w:rPr>
                <w:rFonts w:ascii="Arial" w:eastAsia="Times New Roman" w:hAnsi="Arial" w:cs="Arial"/>
                <w:b/>
                <w:bCs/>
                <w:color w:val="000000"/>
              </w:rPr>
              <w:t>r</w:t>
            </w:r>
          </w:p>
          <w:p w14:paraId="4DFE2CB7" w14:textId="544B4DF4" w:rsidR="002270E4" w:rsidRDefault="008558B0" w:rsidP="008936F1">
            <w:pPr>
              <w:jc w:val="center"/>
              <w:rPr>
                <w:rFonts w:ascii="Arial" w:eastAsia="Times New Roman" w:hAnsi="Arial" w:cs="Arial"/>
                <w:b/>
                <w:bCs/>
                <w:color w:val="000000"/>
              </w:rPr>
            </w:pPr>
            <w:r>
              <w:rPr>
                <w:rFonts w:ascii="Arial" w:eastAsia="Times New Roman" w:hAnsi="Arial" w:cs="Arial"/>
                <w:b/>
                <w:bCs/>
                <w:color w:val="000000"/>
              </w:rPr>
              <w:t xml:space="preserve">s </w:t>
            </w:r>
          </w:p>
        </w:tc>
      </w:tr>
      <w:tr w:rsidR="002270E4" w14:paraId="380A6754" w14:textId="2B064F6F" w:rsidTr="00A05652">
        <w:trPr>
          <w:trHeight w:val="4238"/>
          <w:jc w:val="center"/>
        </w:trPr>
        <w:tc>
          <w:tcPr>
            <w:tcW w:w="805" w:type="dxa"/>
            <w:vMerge/>
          </w:tcPr>
          <w:p w14:paraId="657BEB56" w14:textId="77777777" w:rsidR="002270E4" w:rsidRDefault="002270E4" w:rsidP="008936F1">
            <w:pPr>
              <w:jc w:val="center"/>
              <w:rPr>
                <w:rFonts w:ascii="Arial" w:eastAsia="Times New Roman" w:hAnsi="Arial" w:cs="Arial"/>
                <w:b/>
                <w:bCs/>
                <w:color w:val="000000"/>
              </w:rPr>
            </w:pPr>
          </w:p>
        </w:tc>
        <w:tc>
          <w:tcPr>
            <w:tcW w:w="4685" w:type="dxa"/>
            <w:shd w:val="clear" w:color="auto" w:fill="B4C6E7" w:themeFill="accent1" w:themeFillTint="66"/>
          </w:tcPr>
          <w:p w14:paraId="65A2B0A0" w14:textId="50B90830" w:rsidR="002270E4" w:rsidRDefault="002270E4" w:rsidP="008936F1">
            <w:pPr>
              <w:jc w:val="center"/>
              <w:rPr>
                <w:rFonts w:ascii="Arial" w:eastAsia="Times New Roman" w:hAnsi="Arial" w:cs="Arial"/>
                <w:b/>
                <w:bCs/>
                <w:color w:val="000000"/>
              </w:rPr>
            </w:pPr>
            <w:r>
              <w:rPr>
                <w:rFonts w:ascii="Arial" w:eastAsia="Times New Roman" w:hAnsi="Arial" w:cs="Arial"/>
                <w:b/>
                <w:bCs/>
                <w:color w:val="000000"/>
              </w:rPr>
              <w:t>Self-Management</w:t>
            </w:r>
          </w:p>
          <w:p w14:paraId="2AE945DD" w14:textId="77777777" w:rsidR="002270E4" w:rsidRDefault="002270E4" w:rsidP="008936F1">
            <w:pPr>
              <w:jc w:val="center"/>
              <w:rPr>
                <w:rFonts w:ascii="Arial" w:eastAsia="Times New Roman" w:hAnsi="Arial" w:cs="Arial"/>
                <w:b/>
                <w:bCs/>
                <w:color w:val="000000"/>
              </w:rPr>
            </w:pPr>
          </w:p>
          <w:p w14:paraId="2E933008" w14:textId="77777777" w:rsidR="002270E4" w:rsidRDefault="002270E4" w:rsidP="0002686B">
            <w:pPr>
              <w:pStyle w:val="Default"/>
            </w:pPr>
          </w:p>
          <w:tbl>
            <w:tblPr>
              <w:tblW w:w="0" w:type="auto"/>
              <w:tblBorders>
                <w:top w:val="nil"/>
                <w:left w:val="nil"/>
                <w:bottom w:val="nil"/>
                <w:right w:val="nil"/>
              </w:tblBorders>
              <w:tblLook w:val="0000" w:firstRow="0" w:lastRow="0" w:firstColumn="0" w:lastColumn="0" w:noHBand="0" w:noVBand="0"/>
            </w:tblPr>
            <w:tblGrid>
              <w:gridCol w:w="2417"/>
              <w:gridCol w:w="222"/>
            </w:tblGrid>
            <w:tr w:rsidR="002270E4" w14:paraId="6D434A11" w14:textId="77777777">
              <w:trPr>
                <w:trHeight w:val="1047"/>
              </w:trPr>
              <w:tc>
                <w:tcPr>
                  <w:tcW w:w="0" w:type="auto"/>
                </w:tcPr>
                <w:p w14:paraId="5FA66B36" w14:textId="4BA0D78E" w:rsidR="002270E4" w:rsidRDefault="002270E4" w:rsidP="0002686B">
                  <w:pPr>
                    <w:pStyle w:val="Default"/>
                    <w:rPr>
                      <w:sz w:val="22"/>
                      <w:szCs w:val="22"/>
                    </w:rPr>
                  </w:pPr>
                  <w:r>
                    <w:rPr>
                      <w:sz w:val="22"/>
                      <w:szCs w:val="22"/>
                    </w:rPr>
                    <w:t xml:space="preserve">Emotional Self-Control </w:t>
                  </w:r>
                </w:p>
                <w:p w14:paraId="747A2E56" w14:textId="77777777" w:rsidR="00A05652" w:rsidRDefault="00A05652" w:rsidP="0002686B">
                  <w:pPr>
                    <w:pStyle w:val="Default"/>
                    <w:rPr>
                      <w:sz w:val="22"/>
                      <w:szCs w:val="22"/>
                    </w:rPr>
                  </w:pPr>
                </w:p>
                <w:p w14:paraId="0E6BDB53" w14:textId="0E508B96" w:rsidR="002270E4" w:rsidRDefault="002270E4" w:rsidP="0002686B">
                  <w:pPr>
                    <w:pStyle w:val="Default"/>
                    <w:rPr>
                      <w:sz w:val="22"/>
                      <w:szCs w:val="22"/>
                    </w:rPr>
                  </w:pPr>
                  <w:r>
                    <w:rPr>
                      <w:sz w:val="22"/>
                      <w:szCs w:val="22"/>
                    </w:rPr>
                    <w:t xml:space="preserve">Transparency </w:t>
                  </w:r>
                </w:p>
                <w:p w14:paraId="4307B429" w14:textId="77777777" w:rsidR="00A05652" w:rsidRDefault="00A05652" w:rsidP="0002686B">
                  <w:pPr>
                    <w:pStyle w:val="Default"/>
                    <w:rPr>
                      <w:sz w:val="22"/>
                      <w:szCs w:val="22"/>
                    </w:rPr>
                  </w:pPr>
                </w:p>
                <w:p w14:paraId="5AC9B76C" w14:textId="3FCA8BA5" w:rsidR="002270E4" w:rsidRDefault="002270E4" w:rsidP="0002686B">
                  <w:pPr>
                    <w:pStyle w:val="Default"/>
                    <w:rPr>
                      <w:sz w:val="22"/>
                      <w:szCs w:val="22"/>
                    </w:rPr>
                  </w:pPr>
                  <w:r>
                    <w:rPr>
                      <w:sz w:val="22"/>
                      <w:szCs w:val="22"/>
                    </w:rPr>
                    <w:t xml:space="preserve">Adaptability </w:t>
                  </w:r>
                </w:p>
                <w:p w14:paraId="585C0F08" w14:textId="77777777" w:rsidR="00A05652" w:rsidRDefault="00A05652" w:rsidP="0002686B">
                  <w:pPr>
                    <w:pStyle w:val="Default"/>
                    <w:rPr>
                      <w:sz w:val="22"/>
                      <w:szCs w:val="22"/>
                    </w:rPr>
                  </w:pPr>
                </w:p>
                <w:p w14:paraId="078E93E3" w14:textId="5EB99ACB" w:rsidR="002270E4" w:rsidRDefault="002270E4" w:rsidP="0002686B">
                  <w:pPr>
                    <w:pStyle w:val="Default"/>
                    <w:rPr>
                      <w:sz w:val="22"/>
                      <w:szCs w:val="22"/>
                    </w:rPr>
                  </w:pPr>
                  <w:r>
                    <w:rPr>
                      <w:sz w:val="22"/>
                      <w:szCs w:val="22"/>
                    </w:rPr>
                    <w:t xml:space="preserve">Achievement </w:t>
                  </w:r>
                </w:p>
                <w:p w14:paraId="11744560" w14:textId="77777777" w:rsidR="00A05652" w:rsidRDefault="00A05652" w:rsidP="0002686B">
                  <w:pPr>
                    <w:pStyle w:val="Default"/>
                    <w:rPr>
                      <w:sz w:val="22"/>
                      <w:szCs w:val="22"/>
                    </w:rPr>
                  </w:pPr>
                </w:p>
                <w:p w14:paraId="03CC234A" w14:textId="34962F5E" w:rsidR="002270E4" w:rsidRDefault="002270E4" w:rsidP="0002686B">
                  <w:pPr>
                    <w:pStyle w:val="Default"/>
                    <w:rPr>
                      <w:sz w:val="22"/>
                      <w:szCs w:val="22"/>
                    </w:rPr>
                  </w:pPr>
                  <w:r>
                    <w:rPr>
                      <w:sz w:val="22"/>
                      <w:szCs w:val="22"/>
                    </w:rPr>
                    <w:t xml:space="preserve">Initiative </w:t>
                  </w:r>
                </w:p>
                <w:p w14:paraId="00A40B89" w14:textId="77777777" w:rsidR="00A05652" w:rsidRDefault="00A05652" w:rsidP="0002686B">
                  <w:pPr>
                    <w:pStyle w:val="Default"/>
                    <w:rPr>
                      <w:sz w:val="22"/>
                      <w:szCs w:val="22"/>
                    </w:rPr>
                  </w:pPr>
                </w:p>
                <w:p w14:paraId="49728DB9" w14:textId="77777777" w:rsidR="002270E4" w:rsidRDefault="002270E4" w:rsidP="0002686B">
                  <w:pPr>
                    <w:pStyle w:val="Default"/>
                    <w:rPr>
                      <w:sz w:val="22"/>
                      <w:szCs w:val="22"/>
                    </w:rPr>
                  </w:pPr>
                  <w:r>
                    <w:rPr>
                      <w:sz w:val="22"/>
                      <w:szCs w:val="22"/>
                    </w:rPr>
                    <w:t xml:space="preserve">Optimism </w:t>
                  </w:r>
                </w:p>
              </w:tc>
              <w:tc>
                <w:tcPr>
                  <w:tcW w:w="0" w:type="auto"/>
                </w:tcPr>
                <w:p w14:paraId="4AB3C2C1" w14:textId="7CDB2BF2" w:rsidR="002270E4" w:rsidRDefault="002270E4" w:rsidP="0002686B">
                  <w:pPr>
                    <w:pStyle w:val="Default"/>
                    <w:jc w:val="center"/>
                    <w:rPr>
                      <w:sz w:val="23"/>
                      <w:szCs w:val="23"/>
                    </w:rPr>
                  </w:pPr>
                </w:p>
              </w:tc>
            </w:tr>
          </w:tbl>
          <w:p w14:paraId="5FADB1F3" w14:textId="2D5EDA4B" w:rsidR="002270E4" w:rsidRDefault="002270E4" w:rsidP="008936F1">
            <w:pPr>
              <w:jc w:val="center"/>
              <w:rPr>
                <w:rFonts w:ascii="Arial" w:eastAsia="Times New Roman" w:hAnsi="Arial" w:cs="Arial"/>
                <w:b/>
                <w:bCs/>
                <w:color w:val="000000"/>
              </w:rPr>
            </w:pPr>
          </w:p>
        </w:tc>
        <w:tc>
          <w:tcPr>
            <w:tcW w:w="4325" w:type="dxa"/>
            <w:shd w:val="clear" w:color="auto" w:fill="F7CAAC" w:themeFill="accent2" w:themeFillTint="66"/>
          </w:tcPr>
          <w:p w14:paraId="47CE167E" w14:textId="56698263" w:rsidR="005D52FB" w:rsidRDefault="005D52FB" w:rsidP="005D52FB">
            <w:pPr>
              <w:shd w:val="clear" w:color="auto" w:fill="F7CAAC" w:themeFill="accent2" w:themeFillTint="66"/>
              <w:jc w:val="center"/>
              <w:rPr>
                <w:rFonts w:ascii="Arial" w:eastAsia="Times New Roman" w:hAnsi="Arial" w:cs="Arial"/>
                <w:b/>
                <w:bCs/>
                <w:color w:val="000000"/>
              </w:rPr>
            </w:pPr>
            <w:r w:rsidRPr="005D52FB">
              <w:rPr>
                <w:rFonts w:ascii="Arial" w:eastAsia="Times New Roman" w:hAnsi="Arial" w:cs="Arial"/>
                <w:b/>
                <w:bCs/>
                <w:color w:val="000000"/>
              </w:rPr>
              <w:t>Relationship Management</w:t>
            </w:r>
          </w:p>
          <w:p w14:paraId="28BBFC8A" w14:textId="77777777" w:rsidR="005D52FB" w:rsidRPr="005D52FB" w:rsidRDefault="005D52FB" w:rsidP="005D52FB">
            <w:pPr>
              <w:shd w:val="clear" w:color="auto" w:fill="F7CAAC" w:themeFill="accent2" w:themeFillTint="66"/>
              <w:jc w:val="center"/>
              <w:rPr>
                <w:rFonts w:ascii="Arial" w:eastAsia="Times New Roman" w:hAnsi="Arial" w:cs="Arial"/>
                <w:b/>
                <w:bCs/>
                <w:color w:val="000000"/>
              </w:rPr>
            </w:pPr>
          </w:p>
          <w:p w14:paraId="4841C381" w14:textId="305B26D7" w:rsidR="005D52FB" w:rsidRDefault="005D52FB" w:rsidP="005D52FB">
            <w:pPr>
              <w:shd w:val="clear" w:color="auto" w:fill="F7CAAC" w:themeFill="accent2" w:themeFillTint="66"/>
              <w:rPr>
                <w:rFonts w:ascii="Arial" w:eastAsia="Times New Roman" w:hAnsi="Arial" w:cs="Arial"/>
                <w:color w:val="000000"/>
              </w:rPr>
            </w:pPr>
            <w:r w:rsidRPr="005D52FB">
              <w:rPr>
                <w:rFonts w:ascii="Arial" w:eastAsia="Times New Roman" w:hAnsi="Arial" w:cs="Arial"/>
                <w:color w:val="000000"/>
              </w:rPr>
              <w:t>Influence</w:t>
            </w:r>
          </w:p>
          <w:p w14:paraId="33EDD60E" w14:textId="77777777" w:rsidR="00A05652" w:rsidRPr="005D52FB" w:rsidRDefault="00A05652" w:rsidP="005D52FB">
            <w:pPr>
              <w:shd w:val="clear" w:color="auto" w:fill="F7CAAC" w:themeFill="accent2" w:themeFillTint="66"/>
              <w:rPr>
                <w:rFonts w:ascii="Arial" w:eastAsia="Times New Roman" w:hAnsi="Arial" w:cs="Arial"/>
                <w:color w:val="000000"/>
              </w:rPr>
            </w:pPr>
          </w:p>
          <w:p w14:paraId="1DF5FCA3" w14:textId="4639B529" w:rsidR="005D52FB" w:rsidRDefault="005D52FB" w:rsidP="005D52FB">
            <w:pPr>
              <w:shd w:val="clear" w:color="auto" w:fill="F7CAAC" w:themeFill="accent2" w:themeFillTint="66"/>
              <w:rPr>
                <w:rFonts w:ascii="Arial" w:eastAsia="Times New Roman" w:hAnsi="Arial" w:cs="Arial"/>
                <w:color w:val="000000"/>
              </w:rPr>
            </w:pPr>
            <w:r w:rsidRPr="005D52FB">
              <w:rPr>
                <w:rFonts w:ascii="Arial" w:eastAsia="Times New Roman" w:hAnsi="Arial" w:cs="Arial"/>
                <w:color w:val="000000"/>
              </w:rPr>
              <w:t xml:space="preserve">Inspirational Leadership </w:t>
            </w:r>
          </w:p>
          <w:p w14:paraId="2EE7AE77" w14:textId="77777777" w:rsidR="00A05652" w:rsidRPr="005D52FB" w:rsidRDefault="00A05652" w:rsidP="005D52FB">
            <w:pPr>
              <w:shd w:val="clear" w:color="auto" w:fill="F7CAAC" w:themeFill="accent2" w:themeFillTint="66"/>
              <w:rPr>
                <w:rFonts w:ascii="Arial" w:eastAsia="Times New Roman" w:hAnsi="Arial" w:cs="Arial"/>
                <w:color w:val="000000"/>
              </w:rPr>
            </w:pPr>
          </w:p>
          <w:p w14:paraId="00E9CBB7" w14:textId="091CCED2" w:rsidR="005D52FB" w:rsidRDefault="005D52FB" w:rsidP="005D52FB">
            <w:pPr>
              <w:shd w:val="clear" w:color="auto" w:fill="F7CAAC" w:themeFill="accent2" w:themeFillTint="66"/>
              <w:rPr>
                <w:rFonts w:ascii="Arial" w:eastAsia="Times New Roman" w:hAnsi="Arial" w:cs="Arial"/>
                <w:color w:val="000000"/>
              </w:rPr>
            </w:pPr>
            <w:r w:rsidRPr="005D52FB">
              <w:rPr>
                <w:rFonts w:ascii="Arial" w:eastAsia="Times New Roman" w:hAnsi="Arial" w:cs="Arial"/>
                <w:color w:val="000000"/>
              </w:rPr>
              <w:t xml:space="preserve">Developing Others </w:t>
            </w:r>
          </w:p>
          <w:p w14:paraId="3136FB9F" w14:textId="77777777" w:rsidR="00A05652" w:rsidRPr="005D52FB" w:rsidRDefault="00A05652" w:rsidP="005D52FB">
            <w:pPr>
              <w:shd w:val="clear" w:color="auto" w:fill="F7CAAC" w:themeFill="accent2" w:themeFillTint="66"/>
              <w:rPr>
                <w:rFonts w:ascii="Arial" w:eastAsia="Times New Roman" w:hAnsi="Arial" w:cs="Arial"/>
                <w:color w:val="000000"/>
              </w:rPr>
            </w:pPr>
          </w:p>
          <w:p w14:paraId="2438DE6F" w14:textId="4FF4D1CE" w:rsidR="005D52FB" w:rsidRDefault="005D52FB" w:rsidP="005D52FB">
            <w:pPr>
              <w:shd w:val="clear" w:color="auto" w:fill="F7CAAC" w:themeFill="accent2" w:themeFillTint="66"/>
              <w:rPr>
                <w:rFonts w:ascii="Arial" w:eastAsia="Times New Roman" w:hAnsi="Arial" w:cs="Arial"/>
                <w:color w:val="000000"/>
              </w:rPr>
            </w:pPr>
            <w:r w:rsidRPr="005D52FB">
              <w:rPr>
                <w:rFonts w:ascii="Arial" w:eastAsia="Times New Roman" w:hAnsi="Arial" w:cs="Arial"/>
                <w:color w:val="000000"/>
              </w:rPr>
              <w:t xml:space="preserve">Change </w:t>
            </w:r>
            <w:r w:rsidR="007F2964">
              <w:rPr>
                <w:rFonts w:ascii="Arial" w:eastAsia="Times New Roman" w:hAnsi="Arial" w:cs="Arial"/>
                <w:color w:val="000000"/>
              </w:rPr>
              <w:t>C</w:t>
            </w:r>
            <w:r w:rsidRPr="005D52FB">
              <w:rPr>
                <w:rFonts w:ascii="Arial" w:eastAsia="Times New Roman" w:hAnsi="Arial" w:cs="Arial"/>
                <w:color w:val="000000"/>
              </w:rPr>
              <w:t xml:space="preserve">atalyst </w:t>
            </w:r>
          </w:p>
          <w:p w14:paraId="6900B8BA" w14:textId="77777777" w:rsidR="00A05652" w:rsidRPr="005D52FB" w:rsidRDefault="00A05652" w:rsidP="005D52FB">
            <w:pPr>
              <w:shd w:val="clear" w:color="auto" w:fill="F7CAAC" w:themeFill="accent2" w:themeFillTint="66"/>
              <w:rPr>
                <w:rFonts w:ascii="Arial" w:eastAsia="Times New Roman" w:hAnsi="Arial" w:cs="Arial"/>
                <w:color w:val="000000"/>
              </w:rPr>
            </w:pPr>
          </w:p>
          <w:p w14:paraId="34BA0F95" w14:textId="6C7608AA" w:rsidR="005D52FB" w:rsidRDefault="005D52FB" w:rsidP="005D52FB">
            <w:pPr>
              <w:shd w:val="clear" w:color="auto" w:fill="F7CAAC" w:themeFill="accent2" w:themeFillTint="66"/>
              <w:rPr>
                <w:rFonts w:ascii="Arial" w:eastAsia="Times New Roman" w:hAnsi="Arial" w:cs="Arial"/>
                <w:color w:val="000000"/>
              </w:rPr>
            </w:pPr>
            <w:r w:rsidRPr="005D52FB">
              <w:rPr>
                <w:rFonts w:ascii="Arial" w:eastAsia="Times New Roman" w:hAnsi="Arial" w:cs="Arial"/>
                <w:color w:val="000000"/>
              </w:rPr>
              <w:t xml:space="preserve">Building </w:t>
            </w:r>
            <w:r w:rsidR="007F2964">
              <w:rPr>
                <w:rFonts w:ascii="Arial" w:eastAsia="Times New Roman" w:hAnsi="Arial" w:cs="Arial"/>
                <w:color w:val="000000"/>
              </w:rPr>
              <w:t>B</w:t>
            </w:r>
            <w:r w:rsidRPr="005D52FB">
              <w:rPr>
                <w:rFonts w:ascii="Arial" w:eastAsia="Times New Roman" w:hAnsi="Arial" w:cs="Arial"/>
                <w:color w:val="000000"/>
              </w:rPr>
              <w:t xml:space="preserve">onds </w:t>
            </w:r>
          </w:p>
          <w:p w14:paraId="4AED9F75" w14:textId="77777777" w:rsidR="00A05652" w:rsidRPr="005D52FB" w:rsidRDefault="00A05652" w:rsidP="005D52FB">
            <w:pPr>
              <w:shd w:val="clear" w:color="auto" w:fill="F7CAAC" w:themeFill="accent2" w:themeFillTint="66"/>
              <w:rPr>
                <w:rFonts w:ascii="Arial" w:eastAsia="Times New Roman" w:hAnsi="Arial" w:cs="Arial"/>
                <w:color w:val="000000"/>
              </w:rPr>
            </w:pPr>
          </w:p>
          <w:p w14:paraId="60F4A281" w14:textId="190B1922" w:rsidR="005D52FB" w:rsidRDefault="005D52FB" w:rsidP="005D52FB">
            <w:pPr>
              <w:shd w:val="clear" w:color="auto" w:fill="F7CAAC" w:themeFill="accent2" w:themeFillTint="66"/>
              <w:rPr>
                <w:rFonts w:ascii="Arial" w:eastAsia="Times New Roman" w:hAnsi="Arial" w:cs="Arial"/>
                <w:color w:val="000000"/>
              </w:rPr>
            </w:pPr>
            <w:r w:rsidRPr="005D52FB">
              <w:rPr>
                <w:rFonts w:ascii="Arial" w:eastAsia="Times New Roman" w:hAnsi="Arial" w:cs="Arial"/>
                <w:color w:val="000000"/>
              </w:rPr>
              <w:t xml:space="preserve">Conflict Management </w:t>
            </w:r>
          </w:p>
          <w:p w14:paraId="59CFE7B8" w14:textId="77777777" w:rsidR="00A05652" w:rsidRPr="005D52FB" w:rsidRDefault="00A05652" w:rsidP="005D52FB">
            <w:pPr>
              <w:shd w:val="clear" w:color="auto" w:fill="F7CAAC" w:themeFill="accent2" w:themeFillTint="66"/>
              <w:rPr>
                <w:rFonts w:ascii="Arial" w:eastAsia="Times New Roman" w:hAnsi="Arial" w:cs="Arial"/>
                <w:color w:val="000000"/>
              </w:rPr>
            </w:pPr>
          </w:p>
          <w:p w14:paraId="240B091E" w14:textId="77777777" w:rsidR="005D52FB" w:rsidRPr="005D52FB" w:rsidRDefault="005D52FB" w:rsidP="005D52FB">
            <w:pPr>
              <w:shd w:val="clear" w:color="auto" w:fill="F7CAAC" w:themeFill="accent2" w:themeFillTint="66"/>
              <w:rPr>
                <w:rFonts w:ascii="Arial" w:eastAsia="Times New Roman" w:hAnsi="Arial" w:cs="Arial"/>
                <w:b/>
                <w:bCs/>
                <w:color w:val="000000"/>
              </w:rPr>
            </w:pPr>
            <w:r w:rsidRPr="005D52FB">
              <w:rPr>
                <w:rFonts w:ascii="Arial" w:eastAsia="Times New Roman" w:hAnsi="Arial" w:cs="Arial"/>
                <w:color w:val="000000"/>
              </w:rPr>
              <w:t>Teamwork &amp; Collaboration</w:t>
            </w:r>
          </w:p>
          <w:p w14:paraId="25909E02" w14:textId="77777777" w:rsidR="002270E4" w:rsidRDefault="002270E4" w:rsidP="008936F1">
            <w:pPr>
              <w:jc w:val="center"/>
              <w:rPr>
                <w:rFonts w:ascii="Arial" w:eastAsia="Times New Roman" w:hAnsi="Arial" w:cs="Arial"/>
                <w:b/>
                <w:bCs/>
                <w:color w:val="000000"/>
              </w:rPr>
            </w:pPr>
          </w:p>
        </w:tc>
        <w:tc>
          <w:tcPr>
            <w:tcW w:w="710" w:type="dxa"/>
            <w:vMerge/>
          </w:tcPr>
          <w:p w14:paraId="2C221ED5" w14:textId="77777777" w:rsidR="002270E4" w:rsidRDefault="002270E4" w:rsidP="008936F1">
            <w:pPr>
              <w:jc w:val="center"/>
              <w:rPr>
                <w:rFonts w:ascii="Arial" w:eastAsia="Times New Roman" w:hAnsi="Arial" w:cs="Arial"/>
                <w:b/>
                <w:bCs/>
                <w:color w:val="000000"/>
              </w:rPr>
            </w:pPr>
          </w:p>
        </w:tc>
      </w:tr>
    </w:tbl>
    <w:p w14:paraId="705EDEB4" w14:textId="4590429E" w:rsidR="0002686B" w:rsidRDefault="0002686B" w:rsidP="008936F1">
      <w:pPr>
        <w:jc w:val="center"/>
        <w:rPr>
          <w:rFonts w:ascii="Arial" w:eastAsia="Times New Roman" w:hAnsi="Arial" w:cs="Arial"/>
          <w:b/>
          <w:bCs/>
          <w:color w:val="000000"/>
          <w:sz w:val="28"/>
          <w:szCs w:val="28"/>
        </w:rPr>
      </w:pPr>
      <w:r w:rsidRPr="002270E4">
        <w:rPr>
          <w:rFonts w:ascii="Arial" w:eastAsia="Times New Roman" w:hAnsi="Arial" w:cs="Arial"/>
          <w:b/>
          <w:bCs/>
          <w:color w:val="000000"/>
          <w:sz w:val="28"/>
          <w:szCs w:val="28"/>
        </w:rPr>
        <w:t>Regulation/Control</w:t>
      </w:r>
    </w:p>
    <w:p w14:paraId="78FF31AC" w14:textId="56217AEA" w:rsidR="002270E4" w:rsidRDefault="002270E4" w:rsidP="008936F1">
      <w:pPr>
        <w:jc w:val="center"/>
        <w:rPr>
          <w:rFonts w:ascii="Arial" w:eastAsia="Times New Roman" w:hAnsi="Arial" w:cs="Arial"/>
          <w:color w:val="000000"/>
          <w:sz w:val="18"/>
          <w:szCs w:val="18"/>
        </w:rPr>
      </w:pPr>
      <w:hyperlink r:id="rId13" w:history="1">
        <w:r w:rsidRPr="00845EDE">
          <w:rPr>
            <w:rStyle w:val="Hyperlink"/>
            <w:rFonts w:ascii="Arial" w:eastAsia="Times New Roman" w:hAnsi="Arial" w:cs="Arial"/>
            <w:sz w:val="18"/>
            <w:szCs w:val="18"/>
          </w:rPr>
          <w:t>https://ohio4h.org/sites/ohio4h/files/imce/Emotional%20Intelligence%20Background.pdf</w:t>
        </w:r>
      </w:hyperlink>
    </w:p>
    <w:p w14:paraId="468424D3" w14:textId="76CC643A" w:rsidR="00262772" w:rsidRPr="00B61127" w:rsidRDefault="00262772" w:rsidP="00346DF4">
      <w:pPr>
        <w:jc w:val="center"/>
        <w:rPr>
          <w:rFonts w:ascii="Arial" w:eastAsia="Times New Roman" w:hAnsi="Arial" w:cs="Arial"/>
          <w:b/>
          <w:bCs/>
          <w:color w:val="000000"/>
          <w:sz w:val="32"/>
          <w:szCs w:val="32"/>
        </w:rPr>
      </w:pPr>
      <w:r w:rsidRPr="00B61127">
        <w:rPr>
          <w:rFonts w:ascii="Arial" w:eastAsia="Times New Roman" w:hAnsi="Arial" w:cs="Arial"/>
          <w:b/>
          <w:bCs/>
          <w:color w:val="000000"/>
          <w:sz w:val="32"/>
          <w:szCs w:val="32"/>
        </w:rPr>
        <w:lastRenderedPageBreak/>
        <w:t>Self-Awareness</w:t>
      </w:r>
    </w:p>
    <w:p w14:paraId="69D9E66E" w14:textId="77777777" w:rsidR="008936F1" w:rsidRDefault="008936F1">
      <w:pPr>
        <w:rPr>
          <w:rFonts w:ascii="Arial" w:eastAsia="Times New Roman" w:hAnsi="Arial" w:cs="Arial"/>
          <w:b/>
          <w:bCs/>
          <w:color w:val="000000"/>
        </w:rPr>
      </w:pPr>
    </w:p>
    <w:p w14:paraId="588ED090" w14:textId="79E4117B" w:rsidR="00262772" w:rsidRDefault="00262772">
      <w:pPr>
        <w:rPr>
          <w:rFonts w:ascii="Arial" w:eastAsia="Times New Roman" w:hAnsi="Arial" w:cs="Arial"/>
          <w:b/>
          <w:bCs/>
          <w:color w:val="000000"/>
        </w:rPr>
      </w:pPr>
    </w:p>
    <w:p w14:paraId="235D97BA" w14:textId="77777777" w:rsidR="008936F1" w:rsidRDefault="008936F1">
      <w:pPr>
        <w:rPr>
          <w:rFonts w:ascii="Arial" w:eastAsia="Times New Roman" w:hAnsi="Arial" w:cs="Arial"/>
          <w:b/>
          <w:bCs/>
          <w:color w:val="000000"/>
        </w:rPr>
      </w:pPr>
    </w:p>
    <w:p w14:paraId="04B9F25B" w14:textId="77777777" w:rsidR="008936F1" w:rsidRDefault="008936F1">
      <w:pPr>
        <w:rPr>
          <w:rFonts w:ascii="Arial" w:eastAsia="Times New Roman" w:hAnsi="Arial" w:cs="Arial"/>
          <w:b/>
          <w:bCs/>
          <w:color w:val="000000"/>
        </w:rPr>
      </w:pPr>
    </w:p>
    <w:p w14:paraId="65C6D478" w14:textId="77777777" w:rsidR="008936F1" w:rsidRDefault="008936F1">
      <w:pPr>
        <w:rPr>
          <w:rFonts w:ascii="Arial" w:eastAsia="Times New Roman" w:hAnsi="Arial" w:cs="Arial"/>
          <w:b/>
          <w:bCs/>
          <w:color w:val="000000"/>
        </w:rPr>
      </w:pPr>
    </w:p>
    <w:p w14:paraId="17E6377C" w14:textId="77777777" w:rsidR="00B61127" w:rsidRPr="00B61127" w:rsidRDefault="00B61127" w:rsidP="00B61127">
      <w:pPr>
        <w:rPr>
          <w:rFonts w:ascii="Arial" w:eastAsia="Times New Roman" w:hAnsi="Arial" w:cs="Arial"/>
          <w:b/>
          <w:bCs/>
          <w:color w:val="000000"/>
          <w:sz w:val="32"/>
          <w:szCs w:val="32"/>
        </w:rPr>
      </w:pPr>
      <w:r w:rsidRPr="00B61127">
        <w:rPr>
          <w:rFonts w:ascii="Arial" w:eastAsia="Times New Roman" w:hAnsi="Arial" w:cs="Arial"/>
          <w:b/>
          <w:bCs/>
          <w:color w:val="000000"/>
          <w:sz w:val="32"/>
          <w:szCs w:val="32"/>
        </w:rPr>
        <w:t>RULER</w:t>
      </w:r>
    </w:p>
    <w:p w14:paraId="75EB4D1C" w14:textId="77777777" w:rsidR="00B61127" w:rsidRDefault="00B61127" w:rsidP="00B61127">
      <w:pPr>
        <w:rPr>
          <w:rFonts w:ascii="Arial" w:eastAsia="Times New Roman" w:hAnsi="Arial" w:cs="Arial"/>
          <w:b/>
          <w:bCs/>
          <w:color w:val="000000"/>
          <w:sz w:val="28"/>
          <w:szCs w:val="28"/>
        </w:rPr>
      </w:pPr>
      <w:r>
        <w:rPr>
          <w:rFonts w:ascii="Arial" w:eastAsia="Times New Roman" w:hAnsi="Arial" w:cs="Arial"/>
          <w:b/>
          <w:bCs/>
          <w:color w:val="000000"/>
          <w:sz w:val="28"/>
          <w:szCs w:val="28"/>
        </w:rPr>
        <w:t>R: _______________</w:t>
      </w:r>
      <w:r>
        <w:rPr>
          <w:rFonts w:ascii="Arial" w:hAnsi="Arial" w:cs="Arial"/>
          <w:color w:val="000000"/>
        </w:rPr>
        <w:t xml:space="preserve"> emotions in oneself and others</w:t>
      </w:r>
    </w:p>
    <w:p w14:paraId="5EFA2CCC" w14:textId="77777777" w:rsidR="00B61127" w:rsidRDefault="00B61127" w:rsidP="00B61127">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U: _______________ </w:t>
      </w:r>
      <w:r w:rsidRPr="00C86006">
        <w:rPr>
          <w:rFonts w:ascii="Arial" w:eastAsia="Times New Roman" w:hAnsi="Arial" w:cs="Arial"/>
          <w:color w:val="000000"/>
        </w:rPr>
        <w:t>the causes and consequences of emotions</w:t>
      </w:r>
    </w:p>
    <w:p w14:paraId="3E95713D" w14:textId="77777777" w:rsidR="00B61127" w:rsidRDefault="00B61127" w:rsidP="00B61127">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L: ________________ </w:t>
      </w:r>
      <w:r>
        <w:rPr>
          <w:rFonts w:ascii="Arial" w:hAnsi="Arial" w:cs="Arial"/>
          <w:color w:val="000000"/>
        </w:rPr>
        <w:t>emotions with a nuanced vocabulary</w:t>
      </w:r>
    </w:p>
    <w:p w14:paraId="062616EB" w14:textId="77777777" w:rsidR="00B61127" w:rsidRPr="00C86006" w:rsidRDefault="00B61127" w:rsidP="00B61127">
      <w:pPr>
        <w:rPr>
          <w:rFonts w:ascii="Arial" w:eastAsia="Times New Roman" w:hAnsi="Arial" w:cs="Arial"/>
          <w:color w:val="000000"/>
          <w:sz w:val="28"/>
          <w:szCs w:val="28"/>
        </w:rPr>
      </w:pPr>
      <w:r>
        <w:rPr>
          <w:rFonts w:ascii="Arial" w:eastAsia="Times New Roman" w:hAnsi="Arial" w:cs="Arial"/>
          <w:b/>
          <w:bCs/>
          <w:color w:val="000000"/>
          <w:sz w:val="28"/>
          <w:szCs w:val="28"/>
        </w:rPr>
        <w:t xml:space="preserve">E: </w:t>
      </w:r>
      <w:r w:rsidRPr="003050B2">
        <w:rPr>
          <w:rFonts w:ascii="Arial" w:eastAsia="Times New Roman" w:hAnsi="Arial" w:cs="Arial"/>
          <w:b/>
          <w:bCs/>
          <w:color w:val="000000"/>
        </w:rPr>
        <w:t>____________________</w:t>
      </w:r>
      <w:r w:rsidRPr="00C86006">
        <w:rPr>
          <w:rFonts w:ascii="Arial" w:eastAsia="Times New Roman" w:hAnsi="Arial" w:cs="Arial"/>
          <w:color w:val="000000"/>
        </w:rPr>
        <w:t xml:space="preserve"> emotions in accordance with cultural norms and social context</w:t>
      </w:r>
    </w:p>
    <w:p w14:paraId="7E49DC1B" w14:textId="77777777" w:rsidR="00B61127" w:rsidRPr="00C86006" w:rsidRDefault="00B61127" w:rsidP="00B61127">
      <w:pPr>
        <w:rPr>
          <w:rFonts w:ascii="Arial" w:eastAsia="Times New Roman" w:hAnsi="Arial" w:cs="Arial"/>
          <w:color w:val="000000"/>
        </w:rPr>
      </w:pPr>
      <w:r>
        <w:rPr>
          <w:rFonts w:ascii="Arial" w:eastAsia="Times New Roman" w:hAnsi="Arial" w:cs="Arial"/>
          <w:b/>
          <w:bCs/>
          <w:color w:val="000000"/>
          <w:sz w:val="28"/>
          <w:szCs w:val="28"/>
        </w:rPr>
        <w:t>R: ________________</w:t>
      </w:r>
      <w:r w:rsidRPr="00C86006">
        <w:rPr>
          <w:rFonts w:ascii="Arial" w:eastAsia="Times New Roman" w:hAnsi="Arial" w:cs="Arial"/>
          <w:color w:val="000000"/>
        </w:rPr>
        <w:t>emotions with helpful strategies</w:t>
      </w:r>
    </w:p>
    <w:p w14:paraId="0271F457" w14:textId="77777777" w:rsidR="00346DF4" w:rsidRDefault="00346DF4">
      <w:pPr>
        <w:rPr>
          <w:rFonts w:ascii="Arial" w:eastAsia="Times New Roman" w:hAnsi="Arial" w:cs="Arial"/>
          <w:b/>
          <w:bCs/>
          <w:color w:val="000000"/>
          <w:sz w:val="32"/>
          <w:szCs w:val="32"/>
        </w:rPr>
      </w:pPr>
    </w:p>
    <w:p w14:paraId="60085DCC" w14:textId="673A8496" w:rsidR="00346DF4" w:rsidRDefault="00B61127" w:rsidP="00346DF4">
      <w:pPr>
        <w:rPr>
          <w:rFonts w:ascii="Arial" w:eastAsia="Times New Roman" w:hAnsi="Arial" w:cs="Arial"/>
          <w:b/>
          <w:bCs/>
          <w:color w:val="000000"/>
          <w:sz w:val="20"/>
          <w:szCs w:val="20"/>
        </w:rPr>
      </w:pPr>
      <w:r w:rsidRPr="00B61127">
        <w:rPr>
          <w:rFonts w:ascii="Arial" w:eastAsia="Times New Roman" w:hAnsi="Arial" w:cs="Arial"/>
          <w:b/>
          <w:bCs/>
          <w:color w:val="000000"/>
          <w:sz w:val="32"/>
          <w:szCs w:val="32"/>
        </w:rPr>
        <w:t>Mood Meter</w:t>
      </w:r>
      <w:r w:rsidR="00346DF4">
        <w:rPr>
          <w:rFonts w:ascii="Arial" w:eastAsia="Times New Roman" w:hAnsi="Arial" w:cs="Arial"/>
          <w:b/>
          <w:bCs/>
          <w:color w:val="000000"/>
          <w:sz w:val="32"/>
          <w:szCs w:val="32"/>
        </w:rPr>
        <w:t>/</w:t>
      </w:r>
      <w:r w:rsidR="00346DF4" w:rsidRPr="00346DF4">
        <w:rPr>
          <w:rFonts w:ascii="Arial" w:eastAsia="Times New Roman" w:hAnsi="Arial" w:cs="Arial"/>
          <w:b/>
          <w:bCs/>
          <w:color w:val="000000"/>
          <w:sz w:val="28"/>
          <w:szCs w:val="28"/>
        </w:rPr>
        <w:t xml:space="preserve"> </w:t>
      </w:r>
      <w:r w:rsidR="00346DF4" w:rsidRPr="00C86006">
        <w:rPr>
          <w:rFonts w:ascii="Arial" w:eastAsia="Times New Roman" w:hAnsi="Arial" w:cs="Arial"/>
          <w:b/>
          <w:bCs/>
          <w:color w:val="000000"/>
          <w:sz w:val="28"/>
          <w:szCs w:val="28"/>
        </w:rPr>
        <w:t>Mood Meter App</w:t>
      </w:r>
      <w:r w:rsidR="00346DF4">
        <w:rPr>
          <w:rFonts w:ascii="Arial" w:eastAsia="Times New Roman" w:hAnsi="Arial" w:cs="Arial"/>
          <w:b/>
          <w:bCs/>
          <w:color w:val="000000"/>
          <w:sz w:val="20"/>
          <w:szCs w:val="20"/>
        </w:rPr>
        <w:t xml:space="preserve"> - </w:t>
      </w:r>
      <w:hyperlink r:id="rId14" w:history="1">
        <w:r w:rsidR="00346DF4" w:rsidRPr="000A2731">
          <w:rPr>
            <w:rStyle w:val="Hyperlink"/>
            <w:sz w:val="27"/>
            <w:szCs w:val="27"/>
          </w:rPr>
          <w:t>http://moodmeterapp.com/</w:t>
        </w:r>
      </w:hyperlink>
      <w:r w:rsidR="00346DF4">
        <w:rPr>
          <w:color w:val="000000"/>
          <w:sz w:val="27"/>
          <w:szCs w:val="27"/>
        </w:rPr>
        <w:t xml:space="preserve"> </w:t>
      </w:r>
    </w:p>
    <w:p w14:paraId="43B26A11" w14:textId="3C035757" w:rsidR="00B61127" w:rsidRDefault="00B61127">
      <w:pPr>
        <w:rPr>
          <w:rFonts w:ascii="Arial" w:eastAsia="Times New Roman" w:hAnsi="Arial" w:cs="Arial"/>
          <w:b/>
          <w:bCs/>
          <w:color w:val="000000"/>
          <w:sz w:val="32"/>
          <w:szCs w:val="32"/>
        </w:rPr>
      </w:pPr>
    </w:p>
    <w:p w14:paraId="02DAC905" w14:textId="77777777" w:rsidR="00B61127" w:rsidRDefault="00B61127" w:rsidP="00B61127">
      <w:pPr>
        <w:jc w:val="center"/>
        <w:rPr>
          <w:rFonts w:ascii="Arial" w:eastAsia="Times New Roman" w:hAnsi="Arial" w:cs="Arial"/>
          <w:b/>
          <w:bCs/>
          <w:color w:val="000000"/>
        </w:rPr>
      </w:pPr>
      <w:r>
        <w:rPr>
          <w:noProof/>
        </w:rPr>
        <w:drawing>
          <wp:inline distT="0" distB="0" distL="0" distR="0" wp14:anchorId="6BCACBD9" wp14:editId="1A5621B6">
            <wp:extent cx="4076700" cy="3966835"/>
            <wp:effectExtent l="0" t="0" r="0" b="0"/>
            <wp:docPr id="4" name="Picture 4" descr="The Mood Meter helps people define emotions on two dimensions: Energy, or how much physical energy is running through our bodies, and Pleasantness, or our subjective, private mental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Mood Meter helps people define emotions on two dimensions: Energy, or how much physical energy is running through our bodies, and Pleasantness, or our subjective, private mental experi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8867" cy="3988404"/>
                    </a:xfrm>
                    <a:prstGeom prst="rect">
                      <a:avLst/>
                    </a:prstGeom>
                    <a:noFill/>
                    <a:ln>
                      <a:noFill/>
                    </a:ln>
                  </pic:spPr>
                </pic:pic>
              </a:graphicData>
            </a:graphic>
          </wp:inline>
        </w:drawing>
      </w:r>
    </w:p>
    <w:p w14:paraId="1E5E6FD4" w14:textId="77777777" w:rsidR="00B61127" w:rsidRPr="000E677E" w:rsidRDefault="00B61127" w:rsidP="00B61127">
      <w:pPr>
        <w:jc w:val="center"/>
        <w:rPr>
          <w:rFonts w:eastAsia="Times New Roman" w:cstheme="minorHAnsi"/>
          <w:color w:val="000000"/>
          <w:sz w:val="20"/>
          <w:szCs w:val="20"/>
        </w:rPr>
      </w:pPr>
      <w:hyperlink r:id="rId16" w:history="1">
        <w:r w:rsidRPr="000E677E">
          <w:rPr>
            <w:rStyle w:val="Hyperlink"/>
            <w:rFonts w:eastAsia="Times New Roman" w:cstheme="minorHAnsi"/>
            <w:sz w:val="20"/>
            <w:szCs w:val="20"/>
          </w:rPr>
          <w:t>https://www.marcbrackett.com/the-colors-of-our-emotions/</w:t>
        </w:r>
      </w:hyperlink>
      <w:r w:rsidRPr="000E677E">
        <w:rPr>
          <w:rFonts w:eastAsia="Times New Roman" w:cstheme="minorHAnsi"/>
          <w:color w:val="000000"/>
          <w:sz w:val="20"/>
          <w:szCs w:val="20"/>
        </w:rPr>
        <w:t xml:space="preserve"> </w:t>
      </w:r>
    </w:p>
    <w:p w14:paraId="61148545" w14:textId="77C46DC1" w:rsidR="00B61127" w:rsidRDefault="00B61127" w:rsidP="00B61127">
      <w:pPr>
        <w:rPr>
          <w:rFonts w:ascii="Arial" w:eastAsia="Times New Roman" w:hAnsi="Arial" w:cs="Arial"/>
          <w:b/>
          <w:bCs/>
          <w:color w:val="000000"/>
        </w:rPr>
      </w:pPr>
      <w:r w:rsidRPr="00816AF2">
        <w:rPr>
          <w:rFonts w:ascii="Arial" w:eastAsia="Times New Roman" w:hAnsi="Arial" w:cs="Arial"/>
          <w:b/>
          <w:bCs/>
          <w:color w:val="000000"/>
          <w:sz w:val="32"/>
          <w:szCs w:val="32"/>
        </w:rPr>
        <w:lastRenderedPageBreak/>
        <w:t>Mood Wheel</w:t>
      </w:r>
      <w:r>
        <w:rPr>
          <w:rFonts w:ascii="Arial" w:eastAsia="Times New Roman" w:hAnsi="Arial" w:cs="Arial"/>
          <w:b/>
          <w:bCs/>
          <w:color w:val="000000"/>
        </w:rPr>
        <w:t xml:space="preserve"> </w:t>
      </w:r>
    </w:p>
    <w:p w14:paraId="6552E7FE" w14:textId="77777777" w:rsidR="00B61127" w:rsidRDefault="00B61127" w:rsidP="00B61127">
      <w:pPr>
        <w:rPr>
          <w:rFonts w:ascii="Arial" w:eastAsia="Times New Roman" w:hAnsi="Arial" w:cs="Arial"/>
          <w:b/>
          <w:bCs/>
          <w:color w:val="000000"/>
        </w:rPr>
      </w:pPr>
      <w:r>
        <w:rPr>
          <w:rFonts w:ascii="Arial" w:eastAsia="Times New Roman" w:hAnsi="Arial" w:cs="Arial"/>
          <w:b/>
          <w:bCs/>
          <w:noProof/>
          <w:color w:val="000000"/>
          <w:sz w:val="28"/>
          <w:szCs w:val="28"/>
        </w:rPr>
        <w:drawing>
          <wp:inline distT="0" distB="0" distL="0" distR="0" wp14:anchorId="0205E50C" wp14:editId="7E822B42">
            <wp:extent cx="7143750" cy="7038975"/>
            <wp:effectExtent l="0" t="0" r="0" b="9525"/>
            <wp:docPr id="7" name="Picture 7" descr="A mood wheel helps individuals better label their emotions. The center starts with basic emotions such as happy, sad, and angry, and builds out in two more layers with more specific  words to describe those fee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ood wheel helps individuals better label their emotions. The center starts with basic emotions such as happy, sad, and angry, and builds out in two more layers with more specific  words to describe those feeling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0" cy="7038975"/>
                    </a:xfrm>
                    <a:prstGeom prst="rect">
                      <a:avLst/>
                    </a:prstGeom>
                    <a:noFill/>
                  </pic:spPr>
                </pic:pic>
              </a:graphicData>
            </a:graphic>
          </wp:inline>
        </w:drawing>
      </w:r>
      <w:r>
        <w:rPr>
          <w:rFonts w:ascii="Arial" w:eastAsia="Times New Roman" w:hAnsi="Arial" w:cs="Arial"/>
          <w:b/>
          <w:bCs/>
          <w:color w:val="000000"/>
        </w:rPr>
        <w:t xml:space="preserve"> </w:t>
      </w:r>
    </w:p>
    <w:p w14:paraId="389AF8EE" w14:textId="77777777" w:rsidR="00B61127" w:rsidRPr="003050B2" w:rsidRDefault="00B61127" w:rsidP="00B61127">
      <w:pPr>
        <w:jc w:val="center"/>
        <w:rPr>
          <w:rFonts w:ascii="Arial" w:eastAsia="Times New Roman" w:hAnsi="Arial" w:cs="Arial"/>
          <w:color w:val="000000"/>
          <w:sz w:val="20"/>
          <w:szCs w:val="20"/>
        </w:rPr>
      </w:pPr>
      <w:hyperlink r:id="rId18" w:history="1">
        <w:r w:rsidRPr="003050B2">
          <w:rPr>
            <w:rStyle w:val="Hyperlink"/>
            <w:rFonts w:ascii="Arial" w:eastAsia="Times New Roman" w:hAnsi="Arial" w:cs="Arial"/>
            <w:sz w:val="20"/>
            <w:szCs w:val="20"/>
          </w:rPr>
          <w:t>https://themighty.com/2020/09/charts-to-help-identify-emotions-mental-health/</w:t>
        </w:r>
      </w:hyperlink>
    </w:p>
    <w:p w14:paraId="04F1AF10" w14:textId="77777777" w:rsidR="000E677E" w:rsidRDefault="000E677E">
      <w:pPr>
        <w:rPr>
          <w:rFonts w:ascii="Arial" w:eastAsia="Times New Roman" w:hAnsi="Arial" w:cs="Arial"/>
          <w:b/>
          <w:bCs/>
          <w:color w:val="000000"/>
          <w:sz w:val="32"/>
          <w:szCs w:val="32"/>
        </w:rPr>
      </w:pPr>
    </w:p>
    <w:p w14:paraId="0F8715D1" w14:textId="77777777" w:rsidR="000E677E" w:rsidRDefault="000E677E">
      <w:pPr>
        <w:rPr>
          <w:rFonts w:ascii="Arial" w:eastAsia="Times New Roman" w:hAnsi="Arial" w:cs="Arial"/>
          <w:b/>
          <w:bCs/>
          <w:color w:val="000000"/>
          <w:sz w:val="32"/>
          <w:szCs w:val="32"/>
        </w:rPr>
      </w:pPr>
    </w:p>
    <w:p w14:paraId="75B7E96A" w14:textId="77777777" w:rsidR="00346DF4" w:rsidRDefault="00346DF4">
      <w:pPr>
        <w:rPr>
          <w:rFonts w:ascii="Arial" w:eastAsia="Times New Roman" w:hAnsi="Arial" w:cs="Arial"/>
          <w:b/>
          <w:bCs/>
          <w:color w:val="000000"/>
          <w:sz w:val="32"/>
          <w:szCs w:val="32"/>
        </w:rPr>
      </w:pPr>
      <w:r>
        <w:rPr>
          <w:rFonts w:ascii="Arial" w:eastAsia="Times New Roman" w:hAnsi="Arial" w:cs="Arial"/>
          <w:b/>
          <w:bCs/>
          <w:color w:val="000000"/>
          <w:sz w:val="32"/>
          <w:szCs w:val="32"/>
        </w:rPr>
        <w:br w:type="page"/>
      </w:r>
    </w:p>
    <w:p w14:paraId="3D7F8E79" w14:textId="4AFD627B" w:rsidR="00262772" w:rsidRDefault="00262772" w:rsidP="00346DF4">
      <w:pPr>
        <w:jc w:val="center"/>
        <w:rPr>
          <w:rFonts w:ascii="Arial" w:eastAsia="Times New Roman" w:hAnsi="Arial" w:cs="Arial"/>
          <w:b/>
          <w:bCs/>
          <w:color w:val="000000"/>
          <w:sz w:val="32"/>
          <w:szCs w:val="32"/>
        </w:rPr>
      </w:pPr>
      <w:r w:rsidRPr="00B61127">
        <w:rPr>
          <w:rFonts w:ascii="Arial" w:eastAsia="Times New Roman" w:hAnsi="Arial" w:cs="Arial"/>
          <w:b/>
          <w:bCs/>
          <w:color w:val="000000"/>
          <w:sz w:val="32"/>
          <w:szCs w:val="32"/>
        </w:rPr>
        <w:lastRenderedPageBreak/>
        <w:t>Self-Management/</w:t>
      </w:r>
      <w:r w:rsidR="008936F1" w:rsidRPr="00B61127">
        <w:rPr>
          <w:rFonts w:ascii="Arial" w:eastAsia="Times New Roman" w:hAnsi="Arial" w:cs="Arial"/>
          <w:b/>
          <w:bCs/>
          <w:color w:val="000000"/>
          <w:sz w:val="32"/>
          <w:szCs w:val="32"/>
        </w:rPr>
        <w:t>Self-Regulation</w:t>
      </w:r>
    </w:p>
    <w:p w14:paraId="6CED18C0" w14:textId="5EDB7A21" w:rsidR="00B61127" w:rsidRDefault="00B61127">
      <w:pPr>
        <w:rPr>
          <w:rFonts w:ascii="Arial" w:eastAsia="Times New Roman" w:hAnsi="Arial" w:cs="Arial"/>
          <w:b/>
          <w:bCs/>
          <w:color w:val="000000"/>
          <w:sz w:val="32"/>
          <w:szCs w:val="32"/>
        </w:rPr>
      </w:pPr>
    </w:p>
    <w:p w14:paraId="24E931E9" w14:textId="212C7D08" w:rsidR="00B61127" w:rsidRDefault="00B61127">
      <w:pPr>
        <w:rPr>
          <w:rFonts w:ascii="Arial" w:eastAsia="Times New Roman" w:hAnsi="Arial" w:cs="Arial"/>
          <w:b/>
          <w:bCs/>
          <w:color w:val="000000"/>
          <w:sz w:val="32"/>
          <w:szCs w:val="32"/>
        </w:rPr>
      </w:pPr>
    </w:p>
    <w:p w14:paraId="42C55706" w14:textId="32EB2D0D" w:rsidR="00B61127" w:rsidRDefault="00B61127">
      <w:pPr>
        <w:rPr>
          <w:rFonts w:ascii="Arial" w:eastAsia="Times New Roman" w:hAnsi="Arial" w:cs="Arial"/>
          <w:b/>
          <w:bCs/>
          <w:color w:val="000000"/>
          <w:sz w:val="32"/>
          <w:szCs w:val="32"/>
        </w:rPr>
      </w:pPr>
    </w:p>
    <w:p w14:paraId="032C13BC" w14:textId="4CFDB5C3" w:rsidR="00B61127" w:rsidRDefault="00B61127">
      <w:pPr>
        <w:rPr>
          <w:rFonts w:ascii="Arial" w:eastAsia="Times New Roman" w:hAnsi="Arial" w:cs="Arial"/>
          <w:b/>
          <w:bCs/>
          <w:color w:val="000000"/>
          <w:sz w:val="32"/>
          <w:szCs w:val="32"/>
        </w:rPr>
      </w:pPr>
    </w:p>
    <w:p w14:paraId="17ED202A" w14:textId="77777777" w:rsidR="000E677E" w:rsidRDefault="000E677E" w:rsidP="00B61127">
      <w:pPr>
        <w:rPr>
          <w:rFonts w:ascii="Arial" w:eastAsia="Times New Roman" w:hAnsi="Arial" w:cs="Arial"/>
          <w:b/>
          <w:bCs/>
          <w:color w:val="000000"/>
          <w:sz w:val="32"/>
          <w:szCs w:val="32"/>
        </w:rPr>
      </w:pPr>
    </w:p>
    <w:p w14:paraId="7D8898D8" w14:textId="77777777" w:rsidR="000E677E" w:rsidRDefault="000E677E" w:rsidP="00B61127">
      <w:pPr>
        <w:rPr>
          <w:rFonts w:ascii="Arial" w:eastAsia="Times New Roman" w:hAnsi="Arial" w:cs="Arial"/>
          <w:b/>
          <w:bCs/>
          <w:color w:val="000000"/>
          <w:sz w:val="32"/>
          <w:szCs w:val="32"/>
        </w:rPr>
      </w:pPr>
    </w:p>
    <w:p w14:paraId="059D26CA" w14:textId="77777777" w:rsidR="000E677E" w:rsidRDefault="000E677E" w:rsidP="00B61127">
      <w:pPr>
        <w:rPr>
          <w:rFonts w:ascii="Arial" w:eastAsia="Times New Roman" w:hAnsi="Arial" w:cs="Arial"/>
          <w:b/>
          <w:bCs/>
          <w:color w:val="000000"/>
          <w:sz w:val="32"/>
          <w:szCs w:val="32"/>
        </w:rPr>
      </w:pPr>
    </w:p>
    <w:p w14:paraId="2197BCC5" w14:textId="77777777" w:rsidR="000E677E" w:rsidRDefault="000E677E" w:rsidP="00B61127">
      <w:pPr>
        <w:rPr>
          <w:rFonts w:ascii="Arial" w:eastAsia="Times New Roman" w:hAnsi="Arial" w:cs="Arial"/>
          <w:b/>
          <w:bCs/>
          <w:color w:val="000000"/>
          <w:sz w:val="32"/>
          <w:szCs w:val="32"/>
        </w:rPr>
      </w:pPr>
    </w:p>
    <w:p w14:paraId="56AB687D" w14:textId="78E5C3DC" w:rsidR="00B61127" w:rsidRPr="00816AF2" w:rsidRDefault="00B61127" w:rsidP="00B61127">
      <w:pPr>
        <w:rPr>
          <w:rFonts w:ascii="Arial" w:eastAsia="Times New Roman" w:hAnsi="Arial" w:cs="Arial"/>
          <w:b/>
          <w:bCs/>
          <w:color w:val="000000"/>
          <w:sz w:val="32"/>
          <w:szCs w:val="32"/>
        </w:rPr>
      </w:pPr>
      <w:r w:rsidRPr="00816AF2">
        <w:rPr>
          <w:rFonts w:ascii="Arial" w:eastAsia="Times New Roman" w:hAnsi="Arial" w:cs="Arial"/>
          <w:b/>
          <w:bCs/>
          <w:color w:val="000000"/>
          <w:sz w:val="32"/>
          <w:szCs w:val="32"/>
        </w:rPr>
        <w:t>Meta Moment</w:t>
      </w:r>
    </w:p>
    <w:p w14:paraId="08D46293" w14:textId="77777777" w:rsidR="00B61127" w:rsidRPr="00720BBA" w:rsidRDefault="00B61127" w:rsidP="00B61127">
      <w:pPr>
        <w:rPr>
          <w:rFonts w:ascii="Arial" w:eastAsia="Times New Roman" w:hAnsi="Arial" w:cs="Arial"/>
          <w:color w:val="000000"/>
        </w:rPr>
      </w:pPr>
      <w:r w:rsidRPr="00720BBA">
        <w:rPr>
          <w:rFonts w:ascii="Arial" w:eastAsia="Times New Roman" w:hAnsi="Arial" w:cs="Arial"/>
          <w:color w:val="000000"/>
        </w:rPr>
        <w:t>Marc Bracket recommends taking time to pause, or to take a Meta Moment as we express our emotions. To literally think about our emotions.</w:t>
      </w:r>
    </w:p>
    <w:p w14:paraId="56D648BD" w14:textId="77777777" w:rsidR="00B61127" w:rsidRDefault="00B61127" w:rsidP="00B61127">
      <w:pPr>
        <w:rPr>
          <w:rFonts w:ascii="Arial" w:eastAsia="Times New Roman" w:hAnsi="Arial" w:cs="Arial"/>
          <w:b/>
          <w:bCs/>
          <w:color w:val="000000"/>
          <w:sz w:val="28"/>
          <w:szCs w:val="28"/>
        </w:rPr>
      </w:pPr>
    </w:p>
    <w:p w14:paraId="75B1625C" w14:textId="77777777" w:rsidR="00B61127" w:rsidRPr="00816AF2" w:rsidRDefault="00B61127" w:rsidP="00B61127">
      <w:pPr>
        <w:pStyle w:val="ListParagraph"/>
        <w:numPr>
          <w:ilvl w:val="0"/>
          <w:numId w:val="2"/>
        </w:numPr>
        <w:rPr>
          <w:rFonts w:ascii="Arial" w:eastAsia="Times New Roman" w:hAnsi="Arial" w:cs="Arial"/>
          <w:color w:val="000000"/>
        </w:rPr>
      </w:pPr>
      <w:r w:rsidRPr="00816AF2">
        <w:rPr>
          <w:rFonts w:ascii="Arial" w:eastAsia="Times New Roman" w:hAnsi="Arial" w:cs="Arial"/>
          <w:color w:val="000000"/>
        </w:rPr>
        <w:t>Here is what I feel and why</w:t>
      </w:r>
    </w:p>
    <w:p w14:paraId="31174C3F" w14:textId="77777777" w:rsidR="00B61127" w:rsidRPr="00816AF2" w:rsidRDefault="00B61127" w:rsidP="00B61127">
      <w:pPr>
        <w:pStyle w:val="ListParagraph"/>
        <w:numPr>
          <w:ilvl w:val="0"/>
          <w:numId w:val="2"/>
        </w:numPr>
        <w:rPr>
          <w:rFonts w:ascii="Arial" w:eastAsia="Times New Roman" w:hAnsi="Arial" w:cs="Arial"/>
          <w:color w:val="000000"/>
        </w:rPr>
      </w:pPr>
      <w:r w:rsidRPr="00816AF2">
        <w:rPr>
          <w:rFonts w:ascii="Arial" w:eastAsia="Times New Roman" w:hAnsi="Arial" w:cs="Arial"/>
          <w:color w:val="000000"/>
        </w:rPr>
        <w:t>Here is what I want to happen next</w:t>
      </w:r>
    </w:p>
    <w:p w14:paraId="65D4EB38" w14:textId="77777777" w:rsidR="00B61127" w:rsidRPr="00816AF2" w:rsidRDefault="00B61127" w:rsidP="00B61127">
      <w:pPr>
        <w:pStyle w:val="ListParagraph"/>
        <w:numPr>
          <w:ilvl w:val="0"/>
          <w:numId w:val="2"/>
        </w:numPr>
        <w:rPr>
          <w:rFonts w:ascii="Arial" w:eastAsia="Times New Roman" w:hAnsi="Arial" w:cs="Arial"/>
          <w:color w:val="000000"/>
        </w:rPr>
      </w:pPr>
      <w:r w:rsidRPr="00816AF2">
        <w:rPr>
          <w:rFonts w:ascii="Arial" w:eastAsia="Times New Roman" w:hAnsi="Arial" w:cs="Arial"/>
          <w:color w:val="000000"/>
        </w:rPr>
        <w:t>Here is what I need from you right now</w:t>
      </w:r>
    </w:p>
    <w:p w14:paraId="5B473AE6" w14:textId="77777777" w:rsidR="00B61127" w:rsidRDefault="00B61127">
      <w:pPr>
        <w:rPr>
          <w:rFonts w:ascii="Arial" w:eastAsia="Times New Roman" w:hAnsi="Arial" w:cs="Arial"/>
          <w:b/>
          <w:bCs/>
          <w:color w:val="000000"/>
          <w:sz w:val="32"/>
          <w:szCs w:val="32"/>
        </w:rPr>
      </w:pPr>
    </w:p>
    <w:p w14:paraId="02876BAC" w14:textId="203A4D33" w:rsidR="00B61127" w:rsidRDefault="00B61127">
      <w:pPr>
        <w:rPr>
          <w:rFonts w:ascii="Arial" w:eastAsia="Times New Roman" w:hAnsi="Arial" w:cs="Arial"/>
          <w:b/>
          <w:bCs/>
          <w:color w:val="000000"/>
          <w:sz w:val="32"/>
          <w:szCs w:val="32"/>
        </w:rPr>
      </w:pPr>
    </w:p>
    <w:p w14:paraId="77B05B58" w14:textId="43AD2A31" w:rsidR="00B61127" w:rsidRDefault="00B61127">
      <w:pPr>
        <w:rPr>
          <w:rFonts w:ascii="Arial" w:eastAsia="Times New Roman" w:hAnsi="Arial" w:cs="Arial"/>
          <w:b/>
          <w:bCs/>
          <w:color w:val="000000"/>
          <w:sz w:val="32"/>
          <w:szCs w:val="32"/>
        </w:rPr>
      </w:pPr>
    </w:p>
    <w:p w14:paraId="653870F1" w14:textId="4151B0E8" w:rsidR="00B61127" w:rsidRDefault="00B61127">
      <w:pPr>
        <w:rPr>
          <w:rFonts w:ascii="Arial" w:eastAsia="Times New Roman" w:hAnsi="Arial" w:cs="Arial"/>
          <w:b/>
          <w:bCs/>
          <w:color w:val="000000"/>
          <w:sz w:val="32"/>
          <w:szCs w:val="32"/>
        </w:rPr>
      </w:pPr>
    </w:p>
    <w:p w14:paraId="75FC8893" w14:textId="74105680" w:rsidR="00B61127" w:rsidRDefault="00B61127">
      <w:pPr>
        <w:rPr>
          <w:rFonts w:ascii="Arial" w:eastAsia="Times New Roman" w:hAnsi="Arial" w:cs="Arial"/>
          <w:b/>
          <w:bCs/>
          <w:color w:val="000000"/>
          <w:sz w:val="32"/>
          <w:szCs w:val="32"/>
        </w:rPr>
      </w:pPr>
    </w:p>
    <w:p w14:paraId="31D36A4E" w14:textId="77777777" w:rsidR="00B61127" w:rsidRPr="00B61127" w:rsidRDefault="00B61127">
      <w:pPr>
        <w:rPr>
          <w:rFonts w:ascii="Arial" w:eastAsia="Times New Roman" w:hAnsi="Arial" w:cs="Arial"/>
          <w:b/>
          <w:bCs/>
          <w:color w:val="000000"/>
          <w:sz w:val="32"/>
          <w:szCs w:val="32"/>
        </w:rPr>
      </w:pPr>
    </w:p>
    <w:p w14:paraId="49D45FD8" w14:textId="27AD78B0" w:rsidR="008936F1" w:rsidRDefault="00346DF4">
      <w:pPr>
        <w:rPr>
          <w:rFonts w:ascii="Arial" w:eastAsia="Times New Roman" w:hAnsi="Arial" w:cs="Arial"/>
          <w:b/>
          <w:bCs/>
          <w:color w:val="000000"/>
        </w:rPr>
      </w:pPr>
      <w:r w:rsidRPr="00643B69">
        <w:rPr>
          <w:rFonts w:ascii="Arial" w:eastAsia="Times New Roman" w:hAnsi="Arial" w:cs="Arial"/>
          <w:b/>
          <w:bCs/>
          <w:noProof/>
          <w:color w:val="000000"/>
          <w:sz w:val="28"/>
          <w:szCs w:val="28"/>
        </w:rPr>
        <mc:AlternateContent>
          <mc:Choice Requires="wpg">
            <w:drawing>
              <wp:anchor distT="45720" distB="45720" distL="182880" distR="182880" simplePos="0" relativeHeight="251671552" behindDoc="0" locked="0" layoutInCell="1" allowOverlap="1" wp14:anchorId="1E81E271" wp14:editId="6E90EE3C">
                <wp:simplePos x="0" y="0"/>
                <wp:positionH relativeFrom="margin">
                  <wp:posOffset>365125</wp:posOffset>
                </wp:positionH>
                <wp:positionV relativeFrom="margin">
                  <wp:posOffset>7306945</wp:posOffset>
                </wp:positionV>
                <wp:extent cx="6337300" cy="903605"/>
                <wp:effectExtent l="0" t="0" r="6350" b="10795"/>
                <wp:wrapSquare wrapText="bothSides"/>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37300" cy="903605"/>
                          <a:chOff x="0" y="0"/>
                          <a:chExt cx="3567448" cy="903426"/>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BC1A8A" w14:textId="77777777" w:rsidR="000E677E" w:rsidRDefault="000E677E" w:rsidP="000E677E">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8"/>
                            <a:ext cx="3567448" cy="6507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2E729" w14:textId="77777777" w:rsidR="000E677E" w:rsidRDefault="000E677E" w:rsidP="000E677E">
                              <w:pPr>
                                <w:rPr>
                                  <w:i/>
                                  <w:iCs/>
                                  <w:color w:val="2A2A2A"/>
                                  <w:sz w:val="27"/>
                                  <w:szCs w:val="27"/>
                                  <w:shd w:val="clear" w:color="auto" w:fill="FFFFFF"/>
                                </w:rPr>
                              </w:pPr>
                              <w:r>
                                <w:rPr>
                                  <w:i/>
                                  <w:iCs/>
                                  <w:color w:val="2A2A2A"/>
                                  <w:sz w:val="27"/>
                                  <w:szCs w:val="27"/>
                                  <w:shd w:val="clear" w:color="auto" w:fill="FFFFFF"/>
                                </w:rPr>
                                <w:t>“A view of human nature that ignores the power of emotions is sadly shortsighted.”</w:t>
                              </w:r>
                            </w:p>
                            <w:p w14:paraId="2A7B1797" w14:textId="77777777" w:rsidR="000E677E" w:rsidRPr="00082B84" w:rsidRDefault="000E677E" w:rsidP="000E677E">
                              <w:pPr>
                                <w:rPr>
                                  <w:caps/>
                                  <w:color w:val="4472C4" w:themeColor="accent1"/>
                                  <w:sz w:val="26"/>
                                  <w:szCs w:val="26"/>
                                </w:rPr>
                              </w:pPr>
                              <w:r w:rsidRPr="00082B84">
                                <w:rPr>
                                  <w:color w:val="2A2A2A"/>
                                  <w:sz w:val="27"/>
                                  <w:szCs w:val="27"/>
                                  <w:shd w:val="clear" w:color="auto" w:fill="FFFFFF"/>
                                </w:rPr>
                                <w:t>–   Daniel Goleman</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81E271" id="Group 198" o:spid="_x0000_s1027" alt="&quot;&quot;" style="position:absolute;margin-left:28.75pt;margin-top:575.35pt;width:499pt;height:71.15pt;z-index:251671552;mso-wrap-distance-left:14.4pt;mso-wrap-distance-top:3.6pt;mso-wrap-distance-right:14.4pt;mso-wrap-distance-bottom:3.6pt;mso-position-horizontal-relative:margin;mso-position-vertical-relative:margin;mso-width-relative:margin;mso-height-relative:margin" coordsize="35674,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RhXAMAAIoKAAAOAAAAZHJzL2Uyb0RvYy54bWzcVltP2zAYfZ+0/2D5fSRNbzQiRR0MNAkB&#10;AiaeXcdpojm2Z7tNul+/z84FChUgJjFpfUh9+W4+/s5Jjo7rkqMN06aQIsGDgxAjJqhMC7FK8I+7&#10;sy+HGBlLREq4FCzBW2bw8fzzp6NKxSySueQp0wiCCBNXKsG5tSoOAkNzVhJzIBUTsJlJXRILU70K&#10;Uk0qiF7yIArDSVBJnSotKTMGVk+bTTz38bOMUXuVZYZZxBMMtVn/1P65dM9gfkTilSYqL2hbBnlH&#10;FSUpBCTtQ50SS9BaF89ClQXV0sjMHlBZBjLLCsr8GeA0g/DJac61XCt/llVcrVQPE0D7BKd3h6WX&#10;m3OtbtW1BiQqtQIs/Mydpc506f6hSlR7yLY9ZKy2iMLiZDicDkNAlsLeLBxOwnGDKc0B+GduNP/W&#10;Og7Hk+loBN3ROo6iiXMMurTBTjGVgvYwDwiYv0PgNieKeWBNDAhca1Sk0L2zGUaClNCmN9A4RKw4&#10;Q27RQ+Mte6BMbACzt6K0c9hoGrYo9YclsdLGnjNZIjdIsIb8vp/I5sLYBpfOxCU1khfpWcG5nziy&#10;sBOu0YZAmxNKmbCDFs0dSy6cvZDOswnqVgDq7jh+ZLecOTsublgGyMA1R74Yz8rniXwNOUlZk38c&#10;wq/L3pXmb9YHdNYZ5O9jD16K3VTZ2jtX5kndO4evO/cePrMUtncuCyH1vgC8hy9r7DuQGmgcSrZe&#10;1k3XdO2xlOkWOknLRmSMomcFXOYFMfaaaFAVYAkopb2CR8ZllWDZjjDKpf69b93ZQ6vDLkYVqFSC&#10;za810Qwj/l0ACWaD0cjJmp+MxtMIJvrxzvLxjliXJxI6ZACarKgfOnvLu2GmZXkPgrpwWWGLCAq5&#10;E0yt7iYntlFPkGTKFgtvBlKmiL0Qt4q64A5n16x39T3Rqu1oC4pxKTvikfhJYze2zlPIxdrKrPBd&#10;75BucG1vAETA6dQHqAG8XTo1uHNq91XWyK3tigGyNWy4U7frL8pCNI4mh4fOFBp5nxBOxuF06A3e&#10;rw09vR2DEbTZZDhuaNLvQPBGChputBLjye9VzY/2yMAb2Laf429w/GiOpz87iXyd41F3u/+c4y3h&#10;93Dcdet/wm//7ocPHv/SaD/O3BfV47nXg4dPyPkfAAAA//8DAFBLAwQUAAYACAAAACEAptdbzOIA&#10;AAANAQAADwAAAGRycy9kb3ducmV2LnhtbEyPQU/DMAyF70j8h8hI3FjSTWFQmk7TBJwmJDYkxC1r&#10;vbZa41RN1nb/Hu8EN/u9p+fP2WpyrRiwD40nA8lMgUAqfNlQZeBr//bwBCJES6VtPaGBCwZY5bc3&#10;mU1LP9InDrtYCS6hkFoDdYxdKmUoanQ2zHyHxN7R985GXvtKlr0dudy1cq7Uo3S2Ib5Q2w43NRan&#10;3dkZeB/tuF4kr8P2dNxcfvb643uboDH3d9P6BUTEKf6F4YrP6JAz08GfqQyiNaCXmpOsJ1otQVwT&#10;SmvWDjzNnxcKZJ7J/1/kvwAAAP//AwBQSwECLQAUAAYACAAAACEAtoM4kv4AAADhAQAAEwAAAAAA&#10;AAAAAAAAAAAAAAAAW0NvbnRlbnRfVHlwZXNdLnhtbFBLAQItABQABgAIAAAAIQA4/SH/1gAAAJQB&#10;AAALAAAAAAAAAAAAAAAAAC8BAABfcmVscy8ucmVsc1BLAQItABQABgAIAAAAIQCLNHRhXAMAAIoK&#10;AAAOAAAAAAAAAAAAAAAAAC4CAABkcnMvZTJvRG9jLnhtbFBLAQItABQABgAIAAAAIQCm11vM4gAA&#10;AA0BAAAPAAAAAAAAAAAAAAAAALYFAABkcnMvZG93bnJldi54bWxQSwUGAAAAAAQABADzAAAAxQYA&#10;AAAA&#10;">
                <v:rect id="Rectangle 199"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44BC1A8A" w14:textId="77777777" w:rsidR="000E677E" w:rsidRDefault="000E677E" w:rsidP="000E677E">
                        <w:pPr>
                          <w:jc w:val="center"/>
                          <w:rPr>
                            <w:rFonts w:asciiTheme="majorHAnsi" w:eastAsiaTheme="majorEastAsia" w:hAnsiTheme="majorHAnsi" w:cstheme="majorBidi"/>
                            <w:color w:val="FFFFFF" w:themeColor="background1"/>
                            <w:sz w:val="24"/>
                            <w:szCs w:val="28"/>
                          </w:rPr>
                        </w:pPr>
                      </w:p>
                    </w:txbxContent>
                  </v:textbox>
                </v:rect>
                <v:shape id="Text Box 200" o:spid="_x0000_s1029" type="#_x0000_t202" style="position:absolute;top:2526;width:35674;height:6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rWwgAAANwAAAAPAAAAZHJzL2Rvd25yZXYueG1sRI/BasMw&#10;EETvgf6D2EJvsdwcSnGshGAozcGXJi2+LtbGcmKtXEmN3b+vCoEch5l5w5Tb2Q7iSj70jhU8ZzkI&#10;4tbpnjsFn8e35SuIEJE1Do5JwS8F2G4eFiUW2k38QddD7ESCcChQgYlxLKQMrSGLIXMjcfJOzluM&#10;SfpOao9TgttBrvL8RVrsOS0YHKky1F4OP1ZB7b/fz435GqdzyBukY13hKSj19Djv1iAizfEevrX3&#10;WkEiwv+ZdATk5g8AAP//AwBQSwECLQAUAAYACAAAACEA2+H2y+4AAACFAQAAEwAAAAAAAAAAAAAA&#10;AAAAAAAAW0NvbnRlbnRfVHlwZXNdLnhtbFBLAQItABQABgAIAAAAIQBa9CxbvwAAABUBAAALAAAA&#10;AAAAAAAAAAAAAB8BAABfcmVscy8ucmVsc1BLAQItABQABgAIAAAAIQAIoSrWwgAAANwAAAAPAAAA&#10;AAAAAAAAAAAAAAcCAABkcnMvZG93bnJldi54bWxQSwUGAAAAAAMAAwC3AAAA9gIAAAAA&#10;" filled="f" stroked="f" strokeweight=".5pt">
                  <v:textbox inset=",7.2pt,,0">
                    <w:txbxContent>
                      <w:p w14:paraId="7F52E729" w14:textId="77777777" w:rsidR="000E677E" w:rsidRDefault="000E677E" w:rsidP="000E677E">
                        <w:pPr>
                          <w:rPr>
                            <w:i/>
                            <w:iCs/>
                            <w:color w:val="2A2A2A"/>
                            <w:sz w:val="27"/>
                            <w:szCs w:val="27"/>
                            <w:shd w:val="clear" w:color="auto" w:fill="FFFFFF"/>
                          </w:rPr>
                        </w:pPr>
                        <w:r>
                          <w:rPr>
                            <w:i/>
                            <w:iCs/>
                            <w:color w:val="2A2A2A"/>
                            <w:sz w:val="27"/>
                            <w:szCs w:val="27"/>
                            <w:shd w:val="clear" w:color="auto" w:fill="FFFFFF"/>
                          </w:rPr>
                          <w:t>“A view of human nature that ignores the power of emotions is sadly shortsighted.”</w:t>
                        </w:r>
                      </w:p>
                      <w:p w14:paraId="2A7B1797" w14:textId="77777777" w:rsidR="000E677E" w:rsidRPr="00082B84" w:rsidRDefault="000E677E" w:rsidP="000E677E">
                        <w:pPr>
                          <w:rPr>
                            <w:caps/>
                            <w:color w:val="4472C4" w:themeColor="accent1"/>
                            <w:sz w:val="26"/>
                            <w:szCs w:val="26"/>
                          </w:rPr>
                        </w:pPr>
                        <w:r w:rsidRPr="00082B84">
                          <w:rPr>
                            <w:color w:val="2A2A2A"/>
                            <w:sz w:val="27"/>
                            <w:szCs w:val="27"/>
                            <w:shd w:val="clear" w:color="auto" w:fill="FFFFFF"/>
                          </w:rPr>
                          <w:t>–   Daniel Goleman</w:t>
                        </w:r>
                      </w:p>
                    </w:txbxContent>
                  </v:textbox>
                </v:shape>
                <w10:wrap type="square" anchorx="margin" anchory="margin"/>
              </v:group>
            </w:pict>
          </mc:Fallback>
        </mc:AlternateContent>
      </w:r>
    </w:p>
    <w:p w14:paraId="1F303341" w14:textId="0E1B71C2" w:rsidR="005531A0" w:rsidRDefault="005531A0">
      <w:pPr>
        <w:rPr>
          <w:rFonts w:ascii="Arial" w:eastAsia="Times New Roman" w:hAnsi="Arial" w:cs="Arial"/>
          <w:b/>
          <w:bCs/>
          <w:color w:val="000000"/>
        </w:rPr>
      </w:pPr>
    </w:p>
    <w:p w14:paraId="47C409A2" w14:textId="13AE7AE6" w:rsidR="005531A0" w:rsidRDefault="005531A0">
      <w:pPr>
        <w:rPr>
          <w:rFonts w:ascii="Arial" w:eastAsia="Times New Roman" w:hAnsi="Arial" w:cs="Arial"/>
          <w:b/>
          <w:bCs/>
          <w:color w:val="000000"/>
        </w:rPr>
      </w:pPr>
    </w:p>
    <w:p w14:paraId="075EA280" w14:textId="77777777" w:rsidR="00346DF4" w:rsidRDefault="00346DF4" w:rsidP="00346DF4">
      <w:pPr>
        <w:jc w:val="center"/>
        <w:rPr>
          <w:rFonts w:ascii="Arial" w:eastAsia="Times New Roman" w:hAnsi="Arial" w:cs="Arial"/>
          <w:b/>
          <w:bCs/>
          <w:color w:val="000000"/>
          <w:sz w:val="32"/>
          <w:szCs w:val="32"/>
        </w:rPr>
      </w:pPr>
    </w:p>
    <w:p w14:paraId="21778790" w14:textId="44FBB514" w:rsidR="008936F1" w:rsidRPr="00AC7E4A" w:rsidRDefault="008936F1" w:rsidP="00346DF4">
      <w:pPr>
        <w:jc w:val="center"/>
        <w:rPr>
          <w:rFonts w:ascii="Arial" w:eastAsia="Times New Roman" w:hAnsi="Arial" w:cs="Arial"/>
          <w:b/>
          <w:bCs/>
          <w:color w:val="000000"/>
          <w:sz w:val="32"/>
          <w:szCs w:val="32"/>
        </w:rPr>
      </w:pPr>
      <w:r w:rsidRPr="00AC7E4A">
        <w:rPr>
          <w:rFonts w:ascii="Arial" w:eastAsia="Times New Roman" w:hAnsi="Arial" w:cs="Arial"/>
          <w:b/>
          <w:bCs/>
          <w:color w:val="000000"/>
          <w:sz w:val="32"/>
          <w:szCs w:val="32"/>
        </w:rPr>
        <w:lastRenderedPageBreak/>
        <w:t>Social Awareness/Empathy</w:t>
      </w:r>
    </w:p>
    <w:p w14:paraId="78AD86A1" w14:textId="3412CA32" w:rsidR="008936F1" w:rsidRDefault="008936F1">
      <w:pPr>
        <w:rPr>
          <w:rFonts w:ascii="Arial" w:eastAsia="Times New Roman" w:hAnsi="Arial" w:cs="Arial"/>
          <w:b/>
          <w:bCs/>
          <w:color w:val="000000"/>
        </w:rPr>
      </w:pPr>
    </w:p>
    <w:p w14:paraId="4FE3B5CE" w14:textId="6DC29146" w:rsidR="008936F1" w:rsidRDefault="008936F1">
      <w:pPr>
        <w:rPr>
          <w:rFonts w:ascii="Arial" w:eastAsia="Times New Roman" w:hAnsi="Arial" w:cs="Arial"/>
          <w:b/>
          <w:bCs/>
          <w:color w:val="000000"/>
        </w:rPr>
      </w:pPr>
    </w:p>
    <w:p w14:paraId="5C4C2AC8" w14:textId="71121A56" w:rsidR="008936F1" w:rsidRDefault="008936F1">
      <w:pPr>
        <w:rPr>
          <w:rFonts w:ascii="Arial" w:eastAsia="Times New Roman" w:hAnsi="Arial" w:cs="Arial"/>
          <w:b/>
          <w:bCs/>
          <w:color w:val="000000"/>
        </w:rPr>
      </w:pPr>
    </w:p>
    <w:p w14:paraId="5E8953B8" w14:textId="2C1AADB1" w:rsidR="008936F1" w:rsidRDefault="008936F1">
      <w:pPr>
        <w:rPr>
          <w:rFonts w:ascii="Arial" w:eastAsia="Times New Roman" w:hAnsi="Arial" w:cs="Arial"/>
          <w:b/>
          <w:bCs/>
          <w:color w:val="000000"/>
        </w:rPr>
      </w:pPr>
    </w:p>
    <w:p w14:paraId="1686200B" w14:textId="3287F713" w:rsidR="00AC7E4A" w:rsidRDefault="00AC7E4A">
      <w:pPr>
        <w:rPr>
          <w:rFonts w:ascii="Arial" w:eastAsia="Times New Roman" w:hAnsi="Arial" w:cs="Arial"/>
          <w:b/>
          <w:bCs/>
          <w:color w:val="000000"/>
        </w:rPr>
      </w:pPr>
    </w:p>
    <w:p w14:paraId="251E6CC5" w14:textId="1B3F8561" w:rsidR="00AC7E4A" w:rsidRDefault="00AC7E4A">
      <w:pPr>
        <w:rPr>
          <w:rFonts w:ascii="Arial" w:eastAsia="Times New Roman" w:hAnsi="Arial" w:cs="Arial"/>
          <w:b/>
          <w:bCs/>
          <w:color w:val="000000"/>
        </w:rPr>
      </w:pPr>
    </w:p>
    <w:p w14:paraId="6EEC9C79" w14:textId="063BBDAE" w:rsidR="00AC7E4A" w:rsidRDefault="00AC7E4A">
      <w:pPr>
        <w:rPr>
          <w:rFonts w:ascii="Arial" w:eastAsia="Times New Roman" w:hAnsi="Arial" w:cs="Arial"/>
          <w:b/>
          <w:bCs/>
          <w:color w:val="000000"/>
        </w:rPr>
      </w:pPr>
    </w:p>
    <w:p w14:paraId="3CE86918" w14:textId="3B148FFE" w:rsidR="00AC7E4A" w:rsidRDefault="00AC7E4A">
      <w:pPr>
        <w:rPr>
          <w:rFonts w:ascii="Arial" w:eastAsia="Times New Roman" w:hAnsi="Arial" w:cs="Arial"/>
          <w:b/>
          <w:bCs/>
          <w:color w:val="000000"/>
        </w:rPr>
      </w:pPr>
    </w:p>
    <w:p w14:paraId="1EE4C7AF" w14:textId="49CD5832" w:rsidR="00AC7E4A" w:rsidRDefault="00AC7E4A">
      <w:pPr>
        <w:rPr>
          <w:rFonts w:ascii="Arial" w:eastAsia="Times New Roman" w:hAnsi="Arial" w:cs="Arial"/>
          <w:b/>
          <w:bCs/>
          <w:color w:val="000000"/>
        </w:rPr>
      </w:pPr>
    </w:p>
    <w:p w14:paraId="65BD44E9" w14:textId="29099B2D" w:rsidR="00AC7E4A" w:rsidRDefault="00AC7E4A">
      <w:pPr>
        <w:rPr>
          <w:rFonts w:ascii="Arial" w:eastAsia="Times New Roman" w:hAnsi="Arial" w:cs="Arial"/>
          <w:b/>
          <w:bCs/>
          <w:color w:val="000000"/>
        </w:rPr>
      </w:pPr>
    </w:p>
    <w:p w14:paraId="0B36FBAC" w14:textId="77777777" w:rsidR="006209CF" w:rsidRDefault="006209CF" w:rsidP="00AC7E4A">
      <w:pPr>
        <w:rPr>
          <w:rFonts w:ascii="Arial" w:eastAsia="Times New Roman" w:hAnsi="Arial" w:cs="Arial"/>
          <w:b/>
          <w:bCs/>
          <w:color w:val="000000"/>
          <w:sz w:val="32"/>
          <w:szCs w:val="32"/>
        </w:rPr>
      </w:pPr>
    </w:p>
    <w:p w14:paraId="580BFD81" w14:textId="77777777" w:rsidR="006209CF" w:rsidRDefault="006209CF" w:rsidP="00AC7E4A">
      <w:pPr>
        <w:rPr>
          <w:rFonts w:ascii="Arial" w:eastAsia="Times New Roman" w:hAnsi="Arial" w:cs="Arial"/>
          <w:b/>
          <w:bCs/>
          <w:color w:val="000000"/>
          <w:sz w:val="32"/>
          <w:szCs w:val="32"/>
        </w:rPr>
      </w:pPr>
    </w:p>
    <w:p w14:paraId="4E15359C" w14:textId="5761A536" w:rsidR="00AC7E4A" w:rsidRPr="00816AF2" w:rsidRDefault="00AC7E4A" w:rsidP="00AC7E4A">
      <w:pPr>
        <w:rPr>
          <w:rFonts w:ascii="Arial" w:eastAsia="Times New Roman" w:hAnsi="Arial" w:cs="Arial"/>
          <w:b/>
          <w:bCs/>
          <w:color w:val="000000"/>
          <w:sz w:val="32"/>
          <w:szCs w:val="32"/>
        </w:rPr>
      </w:pPr>
      <w:r w:rsidRPr="00816AF2">
        <w:rPr>
          <w:rFonts w:ascii="Arial" w:eastAsia="Times New Roman" w:hAnsi="Arial" w:cs="Arial"/>
          <w:b/>
          <w:bCs/>
          <w:color w:val="000000"/>
          <w:sz w:val="32"/>
          <w:szCs w:val="32"/>
        </w:rPr>
        <w:t>Empathy Map</w:t>
      </w:r>
    </w:p>
    <w:p w14:paraId="1EB683E8" w14:textId="77777777" w:rsidR="00AC7E4A" w:rsidRDefault="00AC7E4A" w:rsidP="00AC7E4A">
      <w:pPr>
        <w:rPr>
          <w:rFonts w:ascii="Arial" w:eastAsia="Times New Roman" w:hAnsi="Arial" w:cs="Arial"/>
          <w:b/>
          <w:bCs/>
          <w:color w:val="000000"/>
          <w:sz w:val="40"/>
          <w:szCs w:val="40"/>
        </w:rPr>
      </w:pPr>
      <w:r>
        <w:rPr>
          <w:rFonts w:ascii="Arial" w:eastAsia="Times New Roman" w:hAnsi="Arial" w:cs="Arial"/>
          <w:b/>
          <w:bCs/>
          <w:noProof/>
          <w:color w:val="000000"/>
          <w:sz w:val="40"/>
          <w:szCs w:val="40"/>
        </w:rPr>
        <w:drawing>
          <wp:inline distT="0" distB="0" distL="0" distR="0" wp14:anchorId="20D6917C" wp14:editId="59F169AE">
            <wp:extent cx="6858000" cy="2772410"/>
            <wp:effectExtent l="0" t="0" r="0" b="8890"/>
            <wp:docPr id="5" name="Picture 5" descr="Empathy Map consists of four quadrants reflecting what another Said, Did, Thought, and Fe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mpathy Map consists of four quadrants reflecting what another Said, Did, Thought, and Felt. "/>
                    <pic:cNvPicPr/>
                  </pic:nvPicPr>
                  <pic:blipFill>
                    <a:blip r:embed="rId19">
                      <a:extLst>
                        <a:ext uri="{28A0092B-C50C-407E-A947-70E740481C1C}">
                          <a14:useLocalDpi xmlns:a14="http://schemas.microsoft.com/office/drawing/2010/main" val="0"/>
                        </a:ext>
                      </a:extLst>
                    </a:blip>
                    <a:stretch>
                      <a:fillRect/>
                    </a:stretch>
                  </pic:blipFill>
                  <pic:spPr>
                    <a:xfrm>
                      <a:off x="0" y="0"/>
                      <a:ext cx="6858000" cy="2772410"/>
                    </a:xfrm>
                    <a:prstGeom prst="rect">
                      <a:avLst/>
                    </a:prstGeom>
                  </pic:spPr>
                </pic:pic>
              </a:graphicData>
            </a:graphic>
          </wp:inline>
        </w:drawing>
      </w:r>
    </w:p>
    <w:p w14:paraId="5AEF13C7" w14:textId="77777777" w:rsidR="00AC7E4A" w:rsidRPr="00FF74A2" w:rsidRDefault="00AC7E4A" w:rsidP="00AC7E4A">
      <w:pPr>
        <w:jc w:val="center"/>
        <w:rPr>
          <w:rFonts w:ascii="Arial" w:eastAsia="Times New Roman" w:hAnsi="Arial" w:cs="Arial"/>
          <w:color w:val="000000"/>
          <w:sz w:val="16"/>
          <w:szCs w:val="16"/>
        </w:rPr>
      </w:pPr>
      <w:hyperlink r:id="rId20" w:history="1">
        <w:r w:rsidRPr="00FF74A2">
          <w:rPr>
            <w:rStyle w:val="Hyperlink"/>
            <w:rFonts w:ascii="Arial" w:eastAsia="Times New Roman" w:hAnsi="Arial" w:cs="Arial"/>
            <w:sz w:val="16"/>
            <w:szCs w:val="16"/>
          </w:rPr>
          <w:t>https://www.interaction-design.org/literature/article/empathy-map-why-and-how-to-use-it</w:t>
        </w:r>
      </w:hyperlink>
    </w:p>
    <w:p w14:paraId="7092E2D7" w14:textId="77777777" w:rsidR="00AC7E4A" w:rsidRDefault="00AC7E4A">
      <w:pPr>
        <w:rPr>
          <w:rFonts w:ascii="Arial" w:eastAsia="Times New Roman" w:hAnsi="Arial" w:cs="Arial"/>
          <w:b/>
          <w:bCs/>
          <w:color w:val="000000"/>
        </w:rPr>
      </w:pPr>
    </w:p>
    <w:p w14:paraId="057849E6" w14:textId="7CC3C2AE" w:rsidR="008936F1" w:rsidRDefault="008936F1">
      <w:pPr>
        <w:rPr>
          <w:rFonts w:ascii="Arial" w:eastAsia="Times New Roman" w:hAnsi="Arial" w:cs="Arial"/>
          <w:b/>
          <w:bCs/>
          <w:color w:val="000000"/>
        </w:rPr>
      </w:pPr>
    </w:p>
    <w:p w14:paraId="7D108671" w14:textId="64F27CC0" w:rsidR="00A05652" w:rsidRDefault="006209CF">
      <w:pPr>
        <w:rPr>
          <w:rFonts w:ascii="Arial" w:eastAsia="Times New Roman" w:hAnsi="Arial" w:cs="Arial"/>
          <w:b/>
          <w:bCs/>
          <w:color w:val="000000"/>
        </w:rPr>
      </w:pPr>
      <w:r w:rsidRPr="00643B69">
        <w:rPr>
          <w:rFonts w:ascii="Arial" w:eastAsia="Times New Roman" w:hAnsi="Arial" w:cs="Arial"/>
          <w:b/>
          <w:bCs/>
          <w:noProof/>
          <w:color w:val="000000"/>
          <w:sz w:val="28"/>
          <w:szCs w:val="28"/>
        </w:rPr>
        <mc:AlternateContent>
          <mc:Choice Requires="wpg">
            <w:drawing>
              <wp:anchor distT="45720" distB="45720" distL="182880" distR="182880" simplePos="0" relativeHeight="251673600" behindDoc="0" locked="0" layoutInCell="1" allowOverlap="1" wp14:anchorId="414296F6" wp14:editId="5F246CE5">
                <wp:simplePos x="0" y="0"/>
                <wp:positionH relativeFrom="margin">
                  <wp:posOffset>419100</wp:posOffset>
                </wp:positionH>
                <wp:positionV relativeFrom="margin">
                  <wp:align>bottom</wp:align>
                </wp:positionV>
                <wp:extent cx="6337300" cy="1174750"/>
                <wp:effectExtent l="0" t="0" r="6350" b="6350"/>
                <wp:wrapSquare wrapText="bothSides"/>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37300" cy="1174750"/>
                          <a:chOff x="0" y="0"/>
                          <a:chExt cx="3567448" cy="831917"/>
                        </a:xfrm>
                      </wpg:grpSpPr>
                      <wps:wsp>
                        <wps:cNvPr id="11" name="Rectangle 1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BF7F88" w14:textId="77777777" w:rsidR="006209CF" w:rsidRDefault="006209CF" w:rsidP="006209C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234709"/>
                            <a:ext cx="3567448" cy="597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C56E7" w14:textId="77777777" w:rsidR="006209CF" w:rsidRPr="00082B84" w:rsidRDefault="006209CF" w:rsidP="006209CF">
                              <w:pPr>
                                <w:rPr>
                                  <w:rFonts w:ascii="Arial" w:hAnsi="Arial" w:cs="Arial"/>
                                  <w:i/>
                                  <w:iCs/>
                                  <w:color w:val="000000"/>
                                </w:rPr>
                              </w:pPr>
                              <w:r w:rsidRPr="00082B84">
                                <w:rPr>
                                  <w:rFonts w:ascii="Arial" w:hAnsi="Arial" w:cs="Arial"/>
                                  <w:i/>
                                  <w:iCs/>
                                  <w:color w:val="000000"/>
                                </w:rPr>
                                <w:t xml:space="preserve">“With emotion skills, we create a more inclusive, compassionate, and innovative world.” </w:t>
                              </w:r>
                            </w:p>
                            <w:p w14:paraId="02EEB53D" w14:textId="77777777" w:rsidR="006209CF" w:rsidRDefault="006209CF" w:rsidP="006209CF">
                              <w:pPr>
                                <w:rPr>
                                  <w:caps/>
                                  <w:color w:val="4472C4" w:themeColor="accent1"/>
                                  <w:sz w:val="26"/>
                                  <w:szCs w:val="26"/>
                                </w:rPr>
                              </w:pPr>
                              <w:r>
                                <w:rPr>
                                  <w:i/>
                                  <w:iCs/>
                                  <w:color w:val="2A2A2A"/>
                                  <w:sz w:val="27"/>
                                  <w:szCs w:val="27"/>
                                  <w:shd w:val="clear" w:color="auto" w:fill="FFFFFF"/>
                                </w:rPr>
                                <w:t>– Marc Brackett</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4296F6" id="Group 10" o:spid="_x0000_s1030" alt="&quot;&quot;" style="position:absolute;margin-left:33pt;margin-top:0;width:499pt;height:92.5pt;z-index:251673600;mso-wrap-distance-left:14.4pt;mso-wrap-distance-top:3.6pt;mso-wrap-distance-right:14.4pt;mso-wrap-distance-bottom:3.6pt;mso-position-horizontal-relative:margin;mso-position-vertical:bottom;mso-position-vertical-relative:margin;mso-width-relative:margin;mso-height-relative:margin" coordsize="35674,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ZIYQMAAIcKAAAOAAAAZHJzL2Uyb0RvYy54bWzcVtlO3DAUfa/Uf7D8XpLMChEBUSioEgJU&#10;qHg2jjOJ6tiu7SGhX997naUMjChtpVYqD8bL3Xx8z5nsH7a1JPfCukqrjCY7MSVCcZ1XapXRzzen&#10;73YpcZ6pnEmtREYfhKOHB2/f7DcmFRNdapkLSyCIcmljMlp6b9IocrwUNXM72ggFh4W2NfOwtKso&#10;t6yB6LWMJnG8iBptc2M1F87B7kl3SA9C/KIQ3F8WhROeyIxCbT6MNox3OEYH+yxdWWbKivdlsN+o&#10;omaVgqRjqBPmGVnb6lmouuJWO134Ha7rSBdFxUW4A9wmiZ/c5szqtQl3WaXNyowwAbRPcPrtsPzi&#10;/syaa3NlAYnGrACLsMK7tIWt8T9USdoA2cMImWg94bC5mE6X0xiQ5XCWJMvZct6DyktA/pkfLz/0&#10;ntP5YjmbQXug5+402UuW+BrRkDfaqKYx0B/uBwTuzyC4LpkRAVmXAgRXllQ51k+JYjW06SdoHKZW&#10;UhDYC8gEuxEnlzqA7LUgbVx1sowX8Xzjqiw11vkzoWuCk4xaSB/aid2fO9+hMphgUqdllZ9WUoYF&#10;ckUcS0vuGXQ541woH6oGLDcspUJ7pdGzC4o7APRwnTDzD1KgnVSfRAG4wCtPQjGBlM8ThRpKlosu&#10;/zyGv/56o0d41xAQrQvIP8ZOXordVdnbo6sInB6d4587jx4hs1Z+dK4rpe22AHKEr+jsB5A6aBAl&#10;3961oWemQ3vc6fwB+sjqTmOc4acVPOY5c/6KWRAVIAkIpb+EoZC6yajuZ5SU2n7bto/20OhwSkkD&#10;IpVR93XNrKBEflRAgb1kNkNVC4vZfDmBhX18cvf4RK3rYw0dAl0O1YUp2ns5TAur61vQ0yPMCkdM&#10;ccidUe7tsDj2nXiCInNxdBTMQMkM8+fq2nAMjjhjs960t8yavqM9CMaFHmjH0ieN3dmip9JHa6+L&#10;KnQ9It3h2r8ASADK1N/QgsmgBTeode91S5LJ8NYgGSgFxLewj3fuJeJFUZhMZ8t4D02hjbeJ4HwP&#10;HnAXDUYR/GVlGMmN/CXQZIspCHIH7CbtBy71AhOoHzQtzLaIwCu4tp3hr3D82wzPvwwC+XOGz4bX&#10;/ecM7+m+heFA1v+F3eF3H752Agv6LzP8nHq8Dmrw4/vx4DsAAAD//wMAUEsDBBQABgAIAAAAIQB3&#10;vtRm3gAAAAgBAAAPAAAAZHJzL2Rvd25yZXYueG1sTI9Ba8MwDIXvg/0Ho8Juq51tDSWNU0rZdiqD&#10;tYOxmxurSWgsh9hN0n8/9bRdxBNPPH0vX0+uFQP2ofGkIZkrEEiltw1VGr4Ob49LECEasqb1hBqu&#10;GGBd3N/lJrN+pE8c9rESHEIhMxrqGLtMylDW6EyY+w6JvZPvnYm89pW0vRk53LXySalUOtMQf6hN&#10;h9say/P+4jS8j2bcPCevw+582l5/DouP712CWj/Mps0KRMQp/h3DDZ/RoWCmo7+QDaLVkKZcJWrg&#10;eXNV+sLqyGq5UCCLXP4vUPwCAAD//wMAUEsBAi0AFAAGAAgAAAAhALaDOJL+AAAA4QEAABMAAAAA&#10;AAAAAAAAAAAAAAAAAFtDb250ZW50X1R5cGVzXS54bWxQSwECLQAUAAYACAAAACEAOP0h/9YAAACU&#10;AQAACwAAAAAAAAAAAAAAAAAvAQAAX3JlbHMvLnJlbHNQSwECLQAUAAYACAAAACEACaFmSGEDAACH&#10;CgAADgAAAAAAAAAAAAAAAAAuAgAAZHJzL2Uyb0RvYy54bWxQSwECLQAUAAYACAAAACEAd77UZt4A&#10;AAAIAQAADwAAAAAAAAAAAAAAAAC7BQAAZHJzL2Rvd25yZXYueG1sUEsFBgAAAAAEAAQA8wAAAMYG&#10;AAAAAA==&#10;">
                <v:rect id="Rectangle 11" o:spid="_x0000_s103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jEwgAAANsAAAAPAAAAZHJzL2Rvd25yZXYueG1sRE9Na8JA&#10;EL0X/A/LCL3pJhWqRDciglBKKTStB29DdsxGs7Mhu43RX98VhN7m8T5ntR5sI3rqfO1YQTpNQBCX&#10;TtdcKfj53k0WIHxA1tg4JgVX8rDOR08rzLS78Bf1RahEDGGfoQITQptJ6UtDFv3UtcSRO7rOYoiw&#10;q6Tu8BLDbSNfkuRVWqw5NhhsaWuoPBe/VsH7aT4rTL/pb7NP2hu3/zjstl6p5/GwWYIINIR/8cP9&#10;puP8FO6/xANk/gcAAP//AwBQSwECLQAUAAYACAAAACEA2+H2y+4AAACFAQAAEwAAAAAAAAAAAAAA&#10;AAAAAAAAW0NvbnRlbnRfVHlwZXNdLnhtbFBLAQItABQABgAIAAAAIQBa9CxbvwAAABUBAAALAAAA&#10;AAAAAAAAAAAAAB8BAABfcmVscy8ucmVsc1BLAQItABQABgAIAAAAIQCXgdjEwgAAANsAAAAPAAAA&#10;AAAAAAAAAAAAAAcCAABkcnMvZG93bnJldi54bWxQSwUGAAAAAAMAAwC3AAAA9gIAAAAA&#10;" fillcolor="#4472c4 [3204]" stroked="f" strokeweight="1pt">
                  <v:textbox>
                    <w:txbxContent>
                      <w:p w14:paraId="2FBF7F88" w14:textId="77777777" w:rsidR="006209CF" w:rsidRDefault="006209CF" w:rsidP="006209CF">
                        <w:pPr>
                          <w:jc w:val="center"/>
                          <w:rPr>
                            <w:rFonts w:asciiTheme="majorHAnsi" w:eastAsiaTheme="majorEastAsia" w:hAnsiTheme="majorHAnsi" w:cstheme="majorBidi"/>
                            <w:color w:val="FFFFFF" w:themeColor="background1"/>
                            <w:sz w:val="24"/>
                            <w:szCs w:val="28"/>
                          </w:rPr>
                        </w:pPr>
                      </w:p>
                    </w:txbxContent>
                  </v:textbox>
                </v:rect>
                <v:shape id="Text Box 12" o:spid="_x0000_s1032" type="#_x0000_t202" style="position:absolute;top:2347;width:35674;height: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evgAAANsAAAAPAAAAZHJzL2Rvd25yZXYueG1sRE9Li8Iw&#10;EL4L/ocwgjdN9SDSNYoIogcv6wOvQzM2dZtJTbK2++83guBtPr7nLFadrcWTfKgcK5iMMxDEhdMV&#10;lwrOp+1oDiJEZI21Y1LwRwFWy35vgbl2LX/T8xhLkUI45KjAxNjkUobCkMUwdg1x4m7OW4wJ+lJq&#10;j20Kt7WcZtlMWqw4NRhsaGOo+Dn+WgUH/9jdr+bStPeQXZFOhw3eglLDQbf+AhGpix/x273Xaf4U&#10;Xr+kA+TyHwAA//8DAFBLAQItABQABgAIAAAAIQDb4fbL7gAAAIUBAAATAAAAAAAAAAAAAAAAAAAA&#10;AABbQ29udGVudF9UeXBlc10ueG1sUEsBAi0AFAAGAAgAAAAhAFr0LFu/AAAAFQEAAAsAAAAAAAAA&#10;AAAAAAAAHwEAAF9yZWxzLy5yZWxzUEsBAi0AFAAGAAgAAAAhAKdgn56+AAAA2wAAAA8AAAAAAAAA&#10;AAAAAAAABwIAAGRycy9kb3ducmV2LnhtbFBLBQYAAAAAAwADALcAAADyAgAAAAA=&#10;" filled="f" stroked="f" strokeweight=".5pt">
                  <v:textbox inset=",7.2pt,,0">
                    <w:txbxContent>
                      <w:p w14:paraId="608C56E7" w14:textId="77777777" w:rsidR="006209CF" w:rsidRPr="00082B84" w:rsidRDefault="006209CF" w:rsidP="006209CF">
                        <w:pPr>
                          <w:rPr>
                            <w:rFonts w:ascii="Arial" w:hAnsi="Arial" w:cs="Arial"/>
                            <w:i/>
                            <w:iCs/>
                            <w:color w:val="000000"/>
                          </w:rPr>
                        </w:pPr>
                        <w:r w:rsidRPr="00082B84">
                          <w:rPr>
                            <w:rFonts w:ascii="Arial" w:hAnsi="Arial" w:cs="Arial"/>
                            <w:i/>
                            <w:iCs/>
                            <w:color w:val="000000"/>
                          </w:rPr>
                          <w:t xml:space="preserve">“With emotion skills, we create a more inclusive, compassionate, and innovative world.” </w:t>
                        </w:r>
                      </w:p>
                      <w:p w14:paraId="02EEB53D" w14:textId="77777777" w:rsidR="006209CF" w:rsidRDefault="006209CF" w:rsidP="006209CF">
                        <w:pPr>
                          <w:rPr>
                            <w:caps/>
                            <w:color w:val="4472C4" w:themeColor="accent1"/>
                            <w:sz w:val="26"/>
                            <w:szCs w:val="26"/>
                          </w:rPr>
                        </w:pPr>
                        <w:r>
                          <w:rPr>
                            <w:i/>
                            <w:iCs/>
                            <w:color w:val="2A2A2A"/>
                            <w:sz w:val="27"/>
                            <w:szCs w:val="27"/>
                            <w:shd w:val="clear" w:color="auto" w:fill="FFFFFF"/>
                          </w:rPr>
                          <w:t>– Marc Brackett</w:t>
                        </w:r>
                      </w:p>
                    </w:txbxContent>
                  </v:textbox>
                </v:shape>
                <w10:wrap type="square" anchorx="margin" anchory="margin"/>
              </v:group>
            </w:pict>
          </mc:Fallback>
        </mc:AlternateContent>
      </w:r>
    </w:p>
    <w:p w14:paraId="0EA09549" w14:textId="2897DC7D" w:rsidR="008936F1" w:rsidRDefault="008936F1">
      <w:pPr>
        <w:rPr>
          <w:rFonts w:ascii="Arial" w:eastAsia="Times New Roman" w:hAnsi="Arial" w:cs="Arial"/>
          <w:b/>
          <w:bCs/>
          <w:color w:val="000000"/>
        </w:rPr>
      </w:pPr>
    </w:p>
    <w:p w14:paraId="2A05BCD4" w14:textId="3929D487" w:rsidR="008936F1" w:rsidRDefault="008936F1">
      <w:pPr>
        <w:rPr>
          <w:rFonts w:ascii="Arial" w:eastAsia="Times New Roman" w:hAnsi="Arial" w:cs="Arial"/>
          <w:b/>
          <w:bCs/>
          <w:color w:val="000000"/>
        </w:rPr>
      </w:pPr>
    </w:p>
    <w:p w14:paraId="14CB0BC6" w14:textId="4C8F5E68" w:rsidR="008936F1" w:rsidRDefault="008936F1">
      <w:pPr>
        <w:rPr>
          <w:rFonts w:ascii="Arial" w:eastAsia="Times New Roman" w:hAnsi="Arial" w:cs="Arial"/>
          <w:b/>
          <w:bCs/>
          <w:color w:val="000000"/>
        </w:rPr>
      </w:pPr>
    </w:p>
    <w:p w14:paraId="5E4E79B8" w14:textId="19E54919" w:rsidR="00262772" w:rsidRPr="00AC7E4A" w:rsidRDefault="008936F1" w:rsidP="00346DF4">
      <w:pPr>
        <w:jc w:val="center"/>
        <w:rPr>
          <w:rFonts w:ascii="Arial" w:eastAsia="Times New Roman" w:hAnsi="Arial" w:cs="Arial"/>
          <w:b/>
          <w:bCs/>
          <w:color w:val="000000"/>
          <w:sz w:val="32"/>
          <w:szCs w:val="32"/>
        </w:rPr>
      </w:pPr>
      <w:r w:rsidRPr="00AC7E4A">
        <w:rPr>
          <w:rFonts w:ascii="Arial" w:eastAsia="Times New Roman" w:hAnsi="Arial" w:cs="Arial"/>
          <w:b/>
          <w:bCs/>
          <w:color w:val="000000"/>
          <w:sz w:val="32"/>
          <w:szCs w:val="32"/>
        </w:rPr>
        <w:lastRenderedPageBreak/>
        <w:t>Relationship Management</w:t>
      </w:r>
    </w:p>
    <w:p w14:paraId="590B079F" w14:textId="55319021" w:rsidR="00262772" w:rsidRDefault="00262772">
      <w:pPr>
        <w:rPr>
          <w:rFonts w:ascii="Arial" w:eastAsia="Times New Roman" w:hAnsi="Arial" w:cs="Arial"/>
          <w:b/>
          <w:bCs/>
          <w:color w:val="000000"/>
        </w:rPr>
      </w:pPr>
    </w:p>
    <w:p w14:paraId="03D95955" w14:textId="77777777" w:rsidR="000E677E" w:rsidRDefault="000E677E" w:rsidP="00FF74A2">
      <w:pPr>
        <w:rPr>
          <w:rFonts w:ascii="Arial" w:eastAsia="Times New Roman" w:hAnsi="Arial" w:cs="Arial"/>
          <w:b/>
          <w:bCs/>
          <w:color w:val="000000"/>
          <w:sz w:val="40"/>
          <w:szCs w:val="40"/>
        </w:rPr>
      </w:pPr>
    </w:p>
    <w:p w14:paraId="1E25DC4B" w14:textId="77777777" w:rsidR="000E677E" w:rsidRDefault="000E677E" w:rsidP="00FF74A2">
      <w:pPr>
        <w:rPr>
          <w:rFonts w:ascii="Arial" w:eastAsia="Times New Roman" w:hAnsi="Arial" w:cs="Arial"/>
          <w:b/>
          <w:bCs/>
          <w:color w:val="000000"/>
          <w:sz w:val="40"/>
          <w:szCs w:val="40"/>
        </w:rPr>
      </w:pPr>
    </w:p>
    <w:p w14:paraId="44780D2E" w14:textId="77777777" w:rsidR="000E677E" w:rsidRDefault="000E677E" w:rsidP="00FF74A2">
      <w:pPr>
        <w:rPr>
          <w:rFonts w:ascii="Arial" w:eastAsia="Times New Roman" w:hAnsi="Arial" w:cs="Arial"/>
          <w:b/>
          <w:bCs/>
          <w:color w:val="000000"/>
          <w:sz w:val="40"/>
          <w:szCs w:val="40"/>
        </w:rPr>
      </w:pPr>
    </w:p>
    <w:p w14:paraId="75F8926B" w14:textId="77777777" w:rsidR="000E677E" w:rsidRDefault="000E677E" w:rsidP="00FF74A2">
      <w:pPr>
        <w:rPr>
          <w:rFonts w:ascii="Arial" w:eastAsia="Times New Roman" w:hAnsi="Arial" w:cs="Arial"/>
          <w:b/>
          <w:bCs/>
          <w:color w:val="000000"/>
          <w:sz w:val="40"/>
          <w:szCs w:val="40"/>
        </w:rPr>
      </w:pPr>
    </w:p>
    <w:p w14:paraId="55C86E72" w14:textId="4C9E74ED" w:rsidR="00FF74A2" w:rsidRPr="000E677E" w:rsidRDefault="00FF74A2" w:rsidP="00FF74A2">
      <w:pPr>
        <w:rPr>
          <w:rFonts w:ascii="Arial" w:eastAsia="Times New Roman" w:hAnsi="Arial" w:cs="Arial"/>
          <w:b/>
          <w:bCs/>
          <w:color w:val="000000"/>
          <w:sz w:val="32"/>
          <w:szCs w:val="32"/>
        </w:rPr>
      </w:pPr>
      <w:r w:rsidRPr="000E677E">
        <w:rPr>
          <w:rFonts w:ascii="Arial" w:eastAsia="Times New Roman" w:hAnsi="Arial" w:cs="Arial"/>
          <w:b/>
          <w:bCs/>
          <w:color w:val="000000"/>
          <w:sz w:val="32"/>
          <w:szCs w:val="32"/>
        </w:rPr>
        <w:t>Listening and Asserting Skills</w:t>
      </w:r>
    </w:p>
    <w:p w14:paraId="293D0A46" w14:textId="77777777" w:rsidR="00FF74A2" w:rsidRDefault="00FF74A2" w:rsidP="00FF74A2">
      <w:pPr>
        <w:rPr>
          <w:rFonts w:ascii="Arial" w:eastAsia="Times New Roman" w:hAnsi="Arial" w:cs="Arial"/>
          <w:b/>
          <w:bCs/>
          <w:color w:val="000000"/>
          <w:sz w:val="40"/>
          <w:szCs w:val="40"/>
        </w:rPr>
      </w:pPr>
    </w:p>
    <w:tbl>
      <w:tblPr>
        <w:tblStyle w:val="TableGrid"/>
        <w:tblW w:w="0" w:type="auto"/>
        <w:tblLook w:val="04A0" w:firstRow="1" w:lastRow="0" w:firstColumn="1" w:lastColumn="0" w:noHBand="0" w:noVBand="1"/>
      </w:tblPr>
      <w:tblGrid>
        <w:gridCol w:w="5395"/>
        <w:gridCol w:w="5395"/>
      </w:tblGrid>
      <w:tr w:rsidR="00FF74A2" w:rsidRPr="00FF74A2" w14:paraId="5B7A4522" w14:textId="77777777" w:rsidTr="00F24B27">
        <w:tc>
          <w:tcPr>
            <w:tcW w:w="5395" w:type="dxa"/>
            <w:tcBorders>
              <w:top w:val="nil"/>
              <w:left w:val="nil"/>
              <w:bottom w:val="nil"/>
            </w:tcBorders>
          </w:tcPr>
          <w:p w14:paraId="660EAEE8" w14:textId="3D75E689" w:rsidR="00FF74A2" w:rsidRPr="00FF74A2" w:rsidRDefault="00FF74A2" w:rsidP="00FF74A2">
            <w:pPr>
              <w:rPr>
                <w:rFonts w:ascii="Arial" w:eastAsia="Times New Roman" w:hAnsi="Arial" w:cs="Arial"/>
                <w:b/>
                <w:bCs/>
                <w:color w:val="000000"/>
                <w:sz w:val="24"/>
                <w:szCs w:val="24"/>
              </w:rPr>
            </w:pPr>
            <w:r w:rsidRPr="00FF74A2">
              <w:rPr>
                <w:rFonts w:ascii="Arial" w:hAnsi="Arial" w:cs="Arial"/>
                <w:b/>
                <w:bCs/>
                <w:color w:val="000000"/>
                <w:sz w:val="24"/>
                <w:szCs w:val="24"/>
              </w:rPr>
              <w:t>Listening Skills</w:t>
            </w:r>
          </w:p>
        </w:tc>
        <w:tc>
          <w:tcPr>
            <w:tcW w:w="5395" w:type="dxa"/>
            <w:tcBorders>
              <w:top w:val="nil"/>
              <w:bottom w:val="nil"/>
              <w:right w:val="nil"/>
            </w:tcBorders>
          </w:tcPr>
          <w:p w14:paraId="1520F443" w14:textId="77777777" w:rsidR="00FF74A2" w:rsidRPr="00FF74A2" w:rsidRDefault="00FF74A2" w:rsidP="00FF74A2">
            <w:pPr>
              <w:rPr>
                <w:rFonts w:ascii="Arial" w:eastAsia="Calibri" w:hAnsi="Arial" w:cs="Arial"/>
                <w:b/>
                <w:sz w:val="24"/>
                <w:szCs w:val="24"/>
              </w:rPr>
            </w:pPr>
            <w:r w:rsidRPr="00FF74A2">
              <w:rPr>
                <w:rFonts w:ascii="Arial" w:eastAsia="Calibri" w:hAnsi="Arial" w:cs="Arial"/>
                <w:b/>
                <w:sz w:val="24"/>
                <w:szCs w:val="24"/>
              </w:rPr>
              <w:t>Asserting Skills</w:t>
            </w:r>
          </w:p>
          <w:p w14:paraId="5C58F34A" w14:textId="77777777" w:rsidR="00FF74A2" w:rsidRPr="00FF74A2" w:rsidRDefault="00FF74A2" w:rsidP="00F641A8">
            <w:pPr>
              <w:jc w:val="center"/>
              <w:rPr>
                <w:rFonts w:ascii="Arial" w:eastAsia="Times New Roman" w:hAnsi="Arial" w:cs="Arial"/>
                <w:b/>
                <w:bCs/>
                <w:color w:val="000000"/>
                <w:sz w:val="24"/>
                <w:szCs w:val="24"/>
              </w:rPr>
            </w:pPr>
          </w:p>
        </w:tc>
      </w:tr>
      <w:tr w:rsidR="00FF74A2" w:rsidRPr="00FF74A2" w14:paraId="02EFEE83" w14:textId="77777777" w:rsidTr="00F24B27">
        <w:tc>
          <w:tcPr>
            <w:tcW w:w="5395" w:type="dxa"/>
            <w:tcBorders>
              <w:top w:val="nil"/>
              <w:left w:val="nil"/>
              <w:bottom w:val="nil"/>
            </w:tcBorders>
          </w:tcPr>
          <w:p w14:paraId="48DFD757" w14:textId="77777777" w:rsidR="00FF74A2" w:rsidRPr="00FF74A2" w:rsidRDefault="00FF74A2" w:rsidP="00FF74A2">
            <w:pPr>
              <w:rPr>
                <w:rFonts w:ascii="Arial" w:eastAsia="Times New Roman" w:hAnsi="Arial" w:cs="Arial"/>
                <w:b/>
                <w:bCs/>
              </w:rPr>
            </w:pPr>
            <w:r w:rsidRPr="00FF74A2">
              <w:rPr>
                <w:rFonts w:ascii="Arial" w:eastAsia="Times New Roman" w:hAnsi="Arial" w:cs="Arial"/>
                <w:b/>
                <w:bCs/>
                <w:color w:val="000000"/>
              </w:rPr>
              <w:t>Releasing</w:t>
            </w:r>
          </w:p>
          <w:p w14:paraId="4E54FBF9" w14:textId="77777777" w:rsidR="00FF74A2" w:rsidRPr="00FF74A2" w:rsidRDefault="00FF74A2" w:rsidP="00FF74A2">
            <w:pPr>
              <w:numPr>
                <w:ilvl w:val="0"/>
                <w:numId w:val="22"/>
              </w:numPr>
              <w:textAlignment w:val="baseline"/>
              <w:rPr>
                <w:rFonts w:ascii="Arial" w:eastAsia="Times New Roman" w:hAnsi="Arial" w:cs="Arial"/>
                <w:color w:val="000000"/>
              </w:rPr>
            </w:pPr>
            <w:r w:rsidRPr="00FF74A2">
              <w:rPr>
                <w:rFonts w:ascii="Arial" w:eastAsia="Times New Roman" w:hAnsi="Arial" w:cs="Arial"/>
                <w:color w:val="000000"/>
              </w:rPr>
              <w:t>Temporarily suspend your agenda</w:t>
            </w:r>
          </w:p>
          <w:p w14:paraId="2D53515B" w14:textId="77777777" w:rsidR="00FF74A2" w:rsidRPr="00FF74A2" w:rsidRDefault="00FF74A2" w:rsidP="00FF74A2">
            <w:pPr>
              <w:numPr>
                <w:ilvl w:val="0"/>
                <w:numId w:val="22"/>
              </w:numPr>
              <w:textAlignment w:val="baseline"/>
              <w:rPr>
                <w:rFonts w:ascii="Arial" w:eastAsia="Times New Roman" w:hAnsi="Arial" w:cs="Arial"/>
                <w:color w:val="000000"/>
              </w:rPr>
            </w:pPr>
            <w:r w:rsidRPr="00FF74A2">
              <w:rPr>
                <w:rFonts w:ascii="Arial" w:eastAsia="Times New Roman" w:hAnsi="Arial" w:cs="Arial"/>
                <w:color w:val="000000"/>
              </w:rPr>
              <w:t>Be open-minded; consider other views</w:t>
            </w:r>
          </w:p>
          <w:p w14:paraId="7064D7FD" w14:textId="77777777" w:rsidR="00FF74A2" w:rsidRPr="00FF74A2" w:rsidRDefault="00FF74A2" w:rsidP="00FF74A2">
            <w:pPr>
              <w:numPr>
                <w:ilvl w:val="0"/>
                <w:numId w:val="22"/>
              </w:numPr>
              <w:textAlignment w:val="baseline"/>
              <w:rPr>
                <w:rFonts w:ascii="Arial" w:eastAsia="Times New Roman" w:hAnsi="Arial" w:cs="Arial"/>
                <w:color w:val="000000"/>
              </w:rPr>
            </w:pPr>
            <w:r w:rsidRPr="00FF74A2">
              <w:rPr>
                <w:rFonts w:ascii="Arial" w:eastAsia="Times New Roman" w:hAnsi="Arial" w:cs="Arial"/>
                <w:color w:val="000000"/>
              </w:rPr>
              <w:t>Don’t interrupt; be patient</w:t>
            </w:r>
          </w:p>
          <w:p w14:paraId="7CBB0EBA" w14:textId="77777777" w:rsidR="00FF74A2" w:rsidRPr="00FF74A2" w:rsidRDefault="00FF74A2" w:rsidP="00F641A8">
            <w:pPr>
              <w:jc w:val="center"/>
              <w:rPr>
                <w:rFonts w:ascii="Arial" w:eastAsia="Times New Roman" w:hAnsi="Arial" w:cs="Arial"/>
                <w:b/>
                <w:bCs/>
                <w:color w:val="000000"/>
              </w:rPr>
            </w:pPr>
          </w:p>
        </w:tc>
        <w:tc>
          <w:tcPr>
            <w:tcW w:w="5395" w:type="dxa"/>
            <w:tcBorders>
              <w:top w:val="nil"/>
              <w:bottom w:val="nil"/>
              <w:right w:val="nil"/>
            </w:tcBorders>
          </w:tcPr>
          <w:p w14:paraId="4ADD79AF" w14:textId="77777777" w:rsidR="00FF74A2" w:rsidRPr="00FF74A2" w:rsidRDefault="00FF74A2" w:rsidP="00FF74A2">
            <w:pPr>
              <w:rPr>
                <w:rFonts w:ascii="Arial" w:eastAsia="Calibri" w:hAnsi="Arial" w:cs="Arial"/>
                <w:b/>
                <w:bCs/>
              </w:rPr>
            </w:pPr>
            <w:r w:rsidRPr="00FF74A2">
              <w:rPr>
                <w:rFonts w:ascii="Arial" w:eastAsia="Calibri" w:hAnsi="Arial" w:cs="Arial"/>
                <w:b/>
                <w:bCs/>
              </w:rPr>
              <w:t>Clarifying Intentions</w:t>
            </w:r>
          </w:p>
          <w:p w14:paraId="2D921B4C" w14:textId="77777777" w:rsidR="00FF74A2" w:rsidRPr="00FF74A2" w:rsidRDefault="00FF74A2" w:rsidP="00FF74A2">
            <w:pPr>
              <w:numPr>
                <w:ilvl w:val="0"/>
                <w:numId w:val="26"/>
              </w:numPr>
              <w:spacing w:line="276" w:lineRule="auto"/>
              <w:rPr>
                <w:rFonts w:ascii="Arial" w:eastAsia="Calibri" w:hAnsi="Arial" w:cs="Arial"/>
              </w:rPr>
            </w:pPr>
            <w:r w:rsidRPr="00FF74A2">
              <w:rPr>
                <w:rFonts w:ascii="Arial" w:eastAsia="Calibri" w:hAnsi="Arial" w:cs="Arial"/>
              </w:rPr>
              <w:t>Be clear about your goals and needs</w:t>
            </w:r>
          </w:p>
          <w:p w14:paraId="2F30EC8F" w14:textId="77777777" w:rsidR="00FF74A2" w:rsidRPr="00FF74A2" w:rsidRDefault="00FF74A2" w:rsidP="00F641A8">
            <w:pPr>
              <w:jc w:val="center"/>
              <w:rPr>
                <w:rFonts w:ascii="Arial" w:eastAsia="Times New Roman" w:hAnsi="Arial" w:cs="Arial"/>
                <w:b/>
                <w:bCs/>
                <w:color w:val="000000"/>
              </w:rPr>
            </w:pPr>
          </w:p>
        </w:tc>
      </w:tr>
      <w:tr w:rsidR="00FF74A2" w:rsidRPr="00FF74A2" w14:paraId="56A83BF6" w14:textId="77777777" w:rsidTr="00F24B27">
        <w:tc>
          <w:tcPr>
            <w:tcW w:w="5395" w:type="dxa"/>
            <w:tcBorders>
              <w:top w:val="nil"/>
              <w:left w:val="nil"/>
              <w:bottom w:val="nil"/>
            </w:tcBorders>
          </w:tcPr>
          <w:p w14:paraId="7646B9CD" w14:textId="77777777" w:rsidR="00FF74A2" w:rsidRPr="00FF74A2" w:rsidRDefault="00FF74A2" w:rsidP="00FF74A2">
            <w:pPr>
              <w:rPr>
                <w:rFonts w:ascii="Arial" w:eastAsia="Times New Roman" w:hAnsi="Arial" w:cs="Arial"/>
                <w:b/>
                <w:bCs/>
              </w:rPr>
            </w:pPr>
            <w:r w:rsidRPr="00FF74A2">
              <w:rPr>
                <w:rFonts w:ascii="Arial" w:eastAsia="Times New Roman" w:hAnsi="Arial" w:cs="Arial"/>
                <w:b/>
                <w:bCs/>
                <w:color w:val="000000"/>
              </w:rPr>
              <w:t>Attending</w:t>
            </w:r>
          </w:p>
          <w:p w14:paraId="1252E49D" w14:textId="77777777" w:rsidR="00FF74A2" w:rsidRPr="00FF74A2" w:rsidRDefault="00FF74A2" w:rsidP="00FF74A2">
            <w:pPr>
              <w:numPr>
                <w:ilvl w:val="0"/>
                <w:numId w:val="23"/>
              </w:numPr>
              <w:textAlignment w:val="baseline"/>
              <w:rPr>
                <w:rFonts w:ascii="Arial" w:eastAsia="Times New Roman" w:hAnsi="Arial" w:cs="Arial"/>
                <w:color w:val="000000"/>
              </w:rPr>
            </w:pPr>
            <w:r w:rsidRPr="00FF74A2">
              <w:rPr>
                <w:rFonts w:ascii="Arial" w:eastAsia="Times New Roman" w:hAnsi="Arial" w:cs="Arial"/>
                <w:color w:val="000000"/>
              </w:rPr>
              <w:t>Orient your body toward the other</w:t>
            </w:r>
          </w:p>
          <w:p w14:paraId="11190752" w14:textId="77777777" w:rsidR="00FF74A2" w:rsidRPr="00FF74A2" w:rsidRDefault="00FF74A2" w:rsidP="00FF74A2">
            <w:pPr>
              <w:numPr>
                <w:ilvl w:val="0"/>
                <w:numId w:val="23"/>
              </w:numPr>
              <w:textAlignment w:val="baseline"/>
              <w:rPr>
                <w:rFonts w:ascii="Arial" w:eastAsia="Times New Roman" w:hAnsi="Arial" w:cs="Arial"/>
                <w:color w:val="000000"/>
              </w:rPr>
            </w:pPr>
            <w:r w:rsidRPr="00FF74A2">
              <w:rPr>
                <w:rFonts w:ascii="Arial" w:eastAsia="Times New Roman" w:hAnsi="Arial" w:cs="Arial"/>
                <w:color w:val="000000"/>
              </w:rPr>
              <w:t>Maintain appropriate eye contact</w:t>
            </w:r>
          </w:p>
          <w:p w14:paraId="083A95AE" w14:textId="77777777" w:rsidR="00FF74A2" w:rsidRPr="00FF74A2" w:rsidRDefault="00FF74A2" w:rsidP="00FF74A2">
            <w:pPr>
              <w:numPr>
                <w:ilvl w:val="0"/>
                <w:numId w:val="23"/>
              </w:numPr>
              <w:textAlignment w:val="baseline"/>
              <w:rPr>
                <w:rFonts w:ascii="Arial" w:eastAsia="Times New Roman" w:hAnsi="Arial" w:cs="Arial"/>
                <w:color w:val="000000"/>
              </w:rPr>
            </w:pPr>
            <w:r w:rsidRPr="00FF74A2">
              <w:rPr>
                <w:rFonts w:ascii="Arial" w:eastAsia="Times New Roman" w:hAnsi="Arial" w:cs="Arial"/>
                <w:color w:val="000000"/>
              </w:rPr>
              <w:t xml:space="preserve">Be sensitive to incongruence in the speaker’s </w:t>
            </w:r>
            <w:proofErr w:type="spellStart"/>
            <w:r w:rsidRPr="00FF74A2">
              <w:rPr>
                <w:rFonts w:ascii="Arial" w:eastAsia="Times New Roman" w:hAnsi="Arial" w:cs="Arial"/>
                <w:color w:val="000000"/>
              </w:rPr>
              <w:t>verbals</w:t>
            </w:r>
            <w:proofErr w:type="spellEnd"/>
            <w:r w:rsidRPr="00FF74A2">
              <w:rPr>
                <w:rFonts w:ascii="Arial" w:eastAsia="Times New Roman" w:hAnsi="Arial" w:cs="Arial"/>
                <w:color w:val="000000"/>
              </w:rPr>
              <w:t xml:space="preserve"> and nonverbals</w:t>
            </w:r>
          </w:p>
          <w:p w14:paraId="499DD2C8" w14:textId="77777777" w:rsidR="00FF74A2" w:rsidRPr="00FF74A2" w:rsidRDefault="00FF74A2" w:rsidP="00F641A8">
            <w:pPr>
              <w:jc w:val="center"/>
              <w:rPr>
                <w:rFonts w:ascii="Arial" w:eastAsia="Times New Roman" w:hAnsi="Arial" w:cs="Arial"/>
                <w:b/>
                <w:bCs/>
                <w:color w:val="000000"/>
              </w:rPr>
            </w:pPr>
          </w:p>
        </w:tc>
        <w:tc>
          <w:tcPr>
            <w:tcW w:w="5395" w:type="dxa"/>
            <w:tcBorders>
              <w:top w:val="nil"/>
              <w:bottom w:val="nil"/>
              <w:right w:val="nil"/>
            </w:tcBorders>
          </w:tcPr>
          <w:p w14:paraId="654707B3" w14:textId="77777777" w:rsidR="00FF74A2" w:rsidRPr="00FF74A2" w:rsidRDefault="00FF74A2" w:rsidP="00FF74A2">
            <w:pPr>
              <w:rPr>
                <w:rFonts w:ascii="Arial" w:eastAsia="Calibri" w:hAnsi="Arial" w:cs="Arial"/>
                <w:b/>
                <w:bCs/>
              </w:rPr>
            </w:pPr>
            <w:r w:rsidRPr="00FF74A2">
              <w:rPr>
                <w:rFonts w:ascii="Arial" w:eastAsia="Calibri" w:hAnsi="Arial" w:cs="Arial"/>
                <w:b/>
                <w:bCs/>
              </w:rPr>
              <w:t>Remaining Centered</w:t>
            </w:r>
          </w:p>
          <w:p w14:paraId="70FF5BC1" w14:textId="77777777" w:rsidR="00FF74A2" w:rsidRPr="00FF74A2" w:rsidRDefault="00FF74A2" w:rsidP="00FF74A2">
            <w:pPr>
              <w:numPr>
                <w:ilvl w:val="0"/>
                <w:numId w:val="27"/>
              </w:numPr>
              <w:spacing w:line="276" w:lineRule="auto"/>
              <w:rPr>
                <w:rFonts w:ascii="Arial" w:hAnsi="Arial" w:cs="Arial"/>
              </w:rPr>
            </w:pPr>
            <w:r w:rsidRPr="00FF74A2">
              <w:rPr>
                <w:rFonts w:ascii="Arial" w:eastAsia="Calibri" w:hAnsi="Arial" w:cs="Arial"/>
              </w:rPr>
              <w:t>Be poised – neither defensive nor aggressive</w:t>
            </w:r>
          </w:p>
          <w:p w14:paraId="0F6FF360" w14:textId="77777777" w:rsidR="00FF74A2" w:rsidRPr="00FF74A2" w:rsidRDefault="00FF74A2" w:rsidP="00FF74A2">
            <w:pPr>
              <w:numPr>
                <w:ilvl w:val="0"/>
                <w:numId w:val="27"/>
              </w:numPr>
              <w:spacing w:line="276" w:lineRule="auto"/>
              <w:rPr>
                <w:rFonts w:ascii="Arial" w:eastAsia="Calibri" w:hAnsi="Arial" w:cs="Arial"/>
              </w:rPr>
            </w:pPr>
            <w:r w:rsidRPr="00FF74A2">
              <w:rPr>
                <w:rFonts w:ascii="Arial" w:eastAsia="Calibri" w:hAnsi="Arial" w:cs="Arial"/>
              </w:rPr>
              <w:t>Remain emotionally balanced</w:t>
            </w:r>
          </w:p>
          <w:p w14:paraId="46AC2F88" w14:textId="77777777" w:rsidR="00FF74A2" w:rsidRPr="00FF74A2" w:rsidRDefault="00FF74A2" w:rsidP="00F641A8">
            <w:pPr>
              <w:jc w:val="center"/>
              <w:rPr>
                <w:rFonts w:ascii="Arial" w:eastAsia="Times New Roman" w:hAnsi="Arial" w:cs="Arial"/>
                <w:b/>
                <w:bCs/>
                <w:color w:val="000000"/>
              </w:rPr>
            </w:pPr>
          </w:p>
        </w:tc>
      </w:tr>
      <w:tr w:rsidR="00FF74A2" w:rsidRPr="00FF74A2" w14:paraId="51C8895B" w14:textId="77777777" w:rsidTr="00F24B27">
        <w:tc>
          <w:tcPr>
            <w:tcW w:w="5395" w:type="dxa"/>
            <w:tcBorders>
              <w:top w:val="nil"/>
              <w:left w:val="nil"/>
              <w:bottom w:val="nil"/>
            </w:tcBorders>
          </w:tcPr>
          <w:p w14:paraId="74D99744" w14:textId="77777777" w:rsidR="00FF74A2" w:rsidRPr="00FF74A2" w:rsidRDefault="00FF74A2" w:rsidP="00FF74A2">
            <w:pPr>
              <w:rPr>
                <w:rFonts w:ascii="Arial" w:eastAsia="Times New Roman" w:hAnsi="Arial" w:cs="Arial"/>
                <w:b/>
                <w:bCs/>
              </w:rPr>
            </w:pPr>
            <w:r w:rsidRPr="00FF74A2">
              <w:rPr>
                <w:rFonts w:ascii="Arial" w:eastAsia="Times New Roman" w:hAnsi="Arial" w:cs="Arial"/>
                <w:b/>
                <w:bCs/>
                <w:color w:val="000000"/>
              </w:rPr>
              <w:t>Amplifying</w:t>
            </w:r>
          </w:p>
          <w:p w14:paraId="5A8CF008" w14:textId="77777777" w:rsidR="00FF74A2" w:rsidRPr="00FF74A2" w:rsidRDefault="00FF74A2" w:rsidP="00FF74A2">
            <w:pPr>
              <w:numPr>
                <w:ilvl w:val="0"/>
                <w:numId w:val="24"/>
              </w:numPr>
              <w:textAlignment w:val="baseline"/>
              <w:rPr>
                <w:rFonts w:ascii="Arial" w:eastAsia="Times New Roman" w:hAnsi="Arial" w:cs="Arial"/>
                <w:color w:val="000000"/>
              </w:rPr>
            </w:pPr>
            <w:r w:rsidRPr="00FF74A2">
              <w:rPr>
                <w:rFonts w:ascii="Arial" w:eastAsia="Times New Roman" w:hAnsi="Arial" w:cs="Arial"/>
                <w:color w:val="000000"/>
              </w:rPr>
              <w:t>Encourage the other to continue</w:t>
            </w:r>
          </w:p>
          <w:p w14:paraId="6BE14523" w14:textId="77777777" w:rsidR="00FF74A2" w:rsidRPr="00FF74A2" w:rsidRDefault="00FF74A2" w:rsidP="00FF74A2">
            <w:pPr>
              <w:numPr>
                <w:ilvl w:val="0"/>
                <w:numId w:val="24"/>
              </w:numPr>
              <w:textAlignment w:val="baseline"/>
              <w:rPr>
                <w:rFonts w:ascii="Arial" w:eastAsia="Times New Roman" w:hAnsi="Arial" w:cs="Arial"/>
                <w:color w:val="000000"/>
              </w:rPr>
            </w:pPr>
            <w:r w:rsidRPr="00FF74A2">
              <w:rPr>
                <w:rFonts w:ascii="Arial" w:eastAsia="Times New Roman" w:hAnsi="Arial" w:cs="Arial"/>
                <w:color w:val="000000"/>
              </w:rPr>
              <w:t>Inquire--ask clarifying questions</w:t>
            </w:r>
          </w:p>
          <w:p w14:paraId="3C262E93" w14:textId="77777777" w:rsidR="00FF74A2" w:rsidRPr="00FF74A2" w:rsidRDefault="00FF74A2" w:rsidP="00FF74A2">
            <w:pPr>
              <w:numPr>
                <w:ilvl w:val="0"/>
                <w:numId w:val="24"/>
              </w:numPr>
              <w:textAlignment w:val="baseline"/>
              <w:rPr>
                <w:rFonts w:ascii="Arial" w:eastAsia="Times New Roman" w:hAnsi="Arial" w:cs="Arial"/>
                <w:color w:val="000000"/>
              </w:rPr>
            </w:pPr>
            <w:r w:rsidRPr="00FF74A2">
              <w:rPr>
                <w:rFonts w:ascii="Arial" w:eastAsia="Times New Roman" w:hAnsi="Arial" w:cs="Arial"/>
                <w:color w:val="000000"/>
              </w:rPr>
              <w:t>Find common ground</w:t>
            </w:r>
          </w:p>
          <w:p w14:paraId="0F11381E" w14:textId="77777777" w:rsidR="00FF74A2" w:rsidRPr="00FF74A2" w:rsidRDefault="00FF74A2" w:rsidP="00F641A8">
            <w:pPr>
              <w:jc w:val="center"/>
              <w:rPr>
                <w:rFonts w:ascii="Arial" w:eastAsia="Times New Roman" w:hAnsi="Arial" w:cs="Arial"/>
                <w:b/>
                <w:bCs/>
                <w:color w:val="000000"/>
              </w:rPr>
            </w:pPr>
          </w:p>
        </w:tc>
        <w:tc>
          <w:tcPr>
            <w:tcW w:w="5395" w:type="dxa"/>
            <w:tcBorders>
              <w:top w:val="nil"/>
              <w:bottom w:val="nil"/>
              <w:right w:val="nil"/>
            </w:tcBorders>
          </w:tcPr>
          <w:p w14:paraId="4F2976A5" w14:textId="77777777" w:rsidR="00FF74A2" w:rsidRPr="00FF74A2" w:rsidRDefault="00FF74A2" w:rsidP="00FF74A2">
            <w:pPr>
              <w:rPr>
                <w:rFonts w:ascii="Arial" w:eastAsia="Calibri" w:hAnsi="Arial" w:cs="Arial"/>
                <w:b/>
                <w:bCs/>
              </w:rPr>
            </w:pPr>
            <w:r w:rsidRPr="00FF74A2">
              <w:rPr>
                <w:rFonts w:ascii="Arial" w:eastAsia="Calibri" w:hAnsi="Arial" w:cs="Arial"/>
                <w:b/>
                <w:bCs/>
              </w:rPr>
              <w:t>Expressing</w:t>
            </w:r>
          </w:p>
          <w:p w14:paraId="04B9680B" w14:textId="77777777" w:rsidR="00FF74A2" w:rsidRPr="00FF74A2" w:rsidRDefault="00FF74A2" w:rsidP="00FF74A2">
            <w:pPr>
              <w:numPr>
                <w:ilvl w:val="0"/>
                <w:numId w:val="28"/>
              </w:numPr>
              <w:spacing w:line="276" w:lineRule="auto"/>
              <w:rPr>
                <w:rFonts w:ascii="Arial" w:eastAsia="Calibri" w:hAnsi="Arial" w:cs="Arial"/>
              </w:rPr>
            </w:pPr>
            <w:r w:rsidRPr="00FF74A2">
              <w:rPr>
                <w:rFonts w:ascii="Arial" w:eastAsia="Calibri" w:hAnsi="Arial" w:cs="Arial"/>
              </w:rPr>
              <w:t>State your position clearly</w:t>
            </w:r>
          </w:p>
          <w:p w14:paraId="57D92824" w14:textId="77777777" w:rsidR="00FF74A2" w:rsidRPr="00FF74A2" w:rsidRDefault="00FF74A2" w:rsidP="00FF74A2">
            <w:pPr>
              <w:numPr>
                <w:ilvl w:val="0"/>
                <w:numId w:val="28"/>
              </w:numPr>
              <w:spacing w:line="276" w:lineRule="auto"/>
              <w:rPr>
                <w:rFonts w:ascii="Arial" w:eastAsia="Calibri" w:hAnsi="Arial" w:cs="Arial"/>
              </w:rPr>
            </w:pPr>
            <w:r w:rsidRPr="00FF74A2">
              <w:rPr>
                <w:rFonts w:ascii="Arial" w:eastAsia="Calibri" w:hAnsi="Arial" w:cs="Arial"/>
              </w:rPr>
              <w:t>Avoid vague words or qualifiers</w:t>
            </w:r>
          </w:p>
          <w:p w14:paraId="40E5C51E" w14:textId="77777777" w:rsidR="00FF74A2" w:rsidRPr="00FF74A2" w:rsidRDefault="00FF74A2" w:rsidP="00FF74A2">
            <w:pPr>
              <w:numPr>
                <w:ilvl w:val="0"/>
                <w:numId w:val="28"/>
              </w:numPr>
              <w:spacing w:line="276" w:lineRule="auto"/>
              <w:rPr>
                <w:rFonts w:ascii="Arial" w:eastAsia="Calibri" w:hAnsi="Arial" w:cs="Arial"/>
              </w:rPr>
            </w:pPr>
            <w:r w:rsidRPr="00FF74A2">
              <w:rPr>
                <w:rFonts w:ascii="Arial" w:eastAsia="Calibri" w:hAnsi="Arial" w:cs="Arial"/>
              </w:rPr>
              <w:t>Use a confident tone of voice</w:t>
            </w:r>
          </w:p>
          <w:p w14:paraId="22A29205" w14:textId="77777777" w:rsidR="00FF74A2" w:rsidRPr="00FF74A2" w:rsidRDefault="00FF74A2" w:rsidP="00F641A8">
            <w:pPr>
              <w:jc w:val="center"/>
              <w:rPr>
                <w:rFonts w:ascii="Arial" w:eastAsia="Times New Roman" w:hAnsi="Arial" w:cs="Arial"/>
                <w:b/>
                <w:bCs/>
                <w:color w:val="000000"/>
              </w:rPr>
            </w:pPr>
          </w:p>
        </w:tc>
      </w:tr>
      <w:tr w:rsidR="00FF74A2" w:rsidRPr="00FF74A2" w14:paraId="6CC9B6B5" w14:textId="77777777" w:rsidTr="00F24B27">
        <w:tc>
          <w:tcPr>
            <w:tcW w:w="5395" w:type="dxa"/>
            <w:tcBorders>
              <w:top w:val="nil"/>
              <w:left w:val="nil"/>
              <w:bottom w:val="nil"/>
            </w:tcBorders>
          </w:tcPr>
          <w:p w14:paraId="6F6A8A21" w14:textId="77777777" w:rsidR="00FF74A2" w:rsidRPr="00FF74A2" w:rsidRDefault="00FF74A2" w:rsidP="00FF74A2">
            <w:pPr>
              <w:rPr>
                <w:rFonts w:ascii="Arial" w:eastAsia="Times New Roman" w:hAnsi="Arial" w:cs="Arial"/>
                <w:b/>
                <w:bCs/>
              </w:rPr>
            </w:pPr>
            <w:r w:rsidRPr="00FF74A2">
              <w:rPr>
                <w:rFonts w:ascii="Arial" w:eastAsia="Times New Roman" w:hAnsi="Arial" w:cs="Arial"/>
                <w:b/>
                <w:bCs/>
                <w:color w:val="000000"/>
              </w:rPr>
              <w:t>Reflecting</w:t>
            </w:r>
          </w:p>
          <w:p w14:paraId="6541F5C5" w14:textId="77777777" w:rsidR="00FF74A2" w:rsidRPr="00FF74A2" w:rsidRDefault="00FF74A2" w:rsidP="00FF74A2">
            <w:pPr>
              <w:numPr>
                <w:ilvl w:val="0"/>
                <w:numId w:val="25"/>
              </w:numPr>
              <w:textAlignment w:val="baseline"/>
              <w:rPr>
                <w:rFonts w:ascii="Arial" w:eastAsia="Times New Roman" w:hAnsi="Arial" w:cs="Arial"/>
                <w:color w:val="000000"/>
              </w:rPr>
            </w:pPr>
            <w:r w:rsidRPr="00FF74A2">
              <w:rPr>
                <w:rFonts w:ascii="Arial" w:eastAsia="Times New Roman" w:hAnsi="Arial" w:cs="Arial"/>
                <w:color w:val="000000"/>
              </w:rPr>
              <w:t>Summarize</w:t>
            </w:r>
          </w:p>
          <w:p w14:paraId="2E7E620E" w14:textId="77777777" w:rsidR="00FF74A2" w:rsidRPr="00FF74A2" w:rsidRDefault="00FF74A2" w:rsidP="00FF74A2">
            <w:pPr>
              <w:numPr>
                <w:ilvl w:val="0"/>
                <w:numId w:val="25"/>
              </w:numPr>
              <w:textAlignment w:val="baseline"/>
              <w:rPr>
                <w:rFonts w:ascii="Arial" w:eastAsia="Times New Roman" w:hAnsi="Arial" w:cs="Arial"/>
                <w:color w:val="000000"/>
              </w:rPr>
            </w:pPr>
            <w:r w:rsidRPr="00FF74A2">
              <w:rPr>
                <w:rFonts w:ascii="Arial" w:eastAsia="Times New Roman" w:hAnsi="Arial" w:cs="Arial"/>
                <w:color w:val="000000"/>
              </w:rPr>
              <w:t>Paraphrase and link perspectives</w:t>
            </w:r>
          </w:p>
          <w:p w14:paraId="4184849C" w14:textId="77777777" w:rsidR="00FF74A2" w:rsidRPr="00FF74A2" w:rsidRDefault="00FF74A2" w:rsidP="00FF74A2">
            <w:pPr>
              <w:numPr>
                <w:ilvl w:val="0"/>
                <w:numId w:val="25"/>
              </w:numPr>
              <w:textAlignment w:val="baseline"/>
              <w:rPr>
                <w:rFonts w:ascii="Arial" w:eastAsia="Times New Roman" w:hAnsi="Arial" w:cs="Arial"/>
                <w:color w:val="000000"/>
              </w:rPr>
            </w:pPr>
            <w:r w:rsidRPr="00FF74A2">
              <w:rPr>
                <w:rFonts w:ascii="Arial" w:eastAsia="Times New Roman" w:hAnsi="Arial" w:cs="Arial"/>
                <w:color w:val="000000"/>
              </w:rPr>
              <w:t>Contrast or differ constructively</w:t>
            </w:r>
          </w:p>
          <w:p w14:paraId="13E02021" w14:textId="77777777" w:rsidR="00FF74A2" w:rsidRPr="00FF74A2" w:rsidRDefault="00FF74A2" w:rsidP="00FF74A2">
            <w:pPr>
              <w:numPr>
                <w:ilvl w:val="0"/>
                <w:numId w:val="25"/>
              </w:numPr>
              <w:textAlignment w:val="baseline"/>
              <w:rPr>
                <w:rFonts w:ascii="Arial" w:eastAsia="Times New Roman" w:hAnsi="Arial" w:cs="Arial"/>
                <w:color w:val="000000"/>
              </w:rPr>
            </w:pPr>
            <w:r w:rsidRPr="00FF74A2">
              <w:rPr>
                <w:rFonts w:ascii="Arial" w:eastAsia="Times New Roman" w:hAnsi="Arial" w:cs="Arial"/>
                <w:color w:val="000000"/>
              </w:rPr>
              <w:t>Note the speaker’s feelings</w:t>
            </w:r>
          </w:p>
          <w:p w14:paraId="154A4319" w14:textId="77777777" w:rsidR="00FF74A2" w:rsidRPr="00FF74A2" w:rsidRDefault="00FF74A2" w:rsidP="00F641A8">
            <w:pPr>
              <w:jc w:val="center"/>
              <w:rPr>
                <w:rFonts w:ascii="Arial" w:eastAsia="Times New Roman" w:hAnsi="Arial" w:cs="Arial"/>
                <w:b/>
                <w:bCs/>
                <w:color w:val="000000"/>
              </w:rPr>
            </w:pPr>
          </w:p>
        </w:tc>
        <w:tc>
          <w:tcPr>
            <w:tcW w:w="5395" w:type="dxa"/>
            <w:tcBorders>
              <w:top w:val="nil"/>
              <w:bottom w:val="nil"/>
              <w:right w:val="nil"/>
            </w:tcBorders>
          </w:tcPr>
          <w:p w14:paraId="5AEABFFB" w14:textId="77777777" w:rsidR="00FF74A2" w:rsidRPr="00FF74A2" w:rsidRDefault="00FF74A2" w:rsidP="00FF74A2">
            <w:pPr>
              <w:rPr>
                <w:rFonts w:ascii="Arial" w:eastAsia="Calibri" w:hAnsi="Arial" w:cs="Arial"/>
                <w:b/>
                <w:bCs/>
              </w:rPr>
            </w:pPr>
            <w:r w:rsidRPr="00FF74A2">
              <w:rPr>
                <w:rFonts w:ascii="Arial" w:eastAsia="Calibri" w:hAnsi="Arial" w:cs="Arial"/>
                <w:b/>
                <w:bCs/>
              </w:rPr>
              <w:t>Supporting</w:t>
            </w:r>
          </w:p>
          <w:p w14:paraId="7AD3E868" w14:textId="77777777" w:rsidR="00FF74A2" w:rsidRPr="00FF74A2" w:rsidRDefault="00FF74A2" w:rsidP="00FF74A2">
            <w:pPr>
              <w:numPr>
                <w:ilvl w:val="0"/>
                <w:numId w:val="29"/>
              </w:numPr>
              <w:spacing w:line="276" w:lineRule="auto"/>
              <w:rPr>
                <w:rFonts w:ascii="Arial" w:eastAsia="Calibri" w:hAnsi="Arial" w:cs="Arial"/>
              </w:rPr>
            </w:pPr>
            <w:r w:rsidRPr="00FF74A2">
              <w:rPr>
                <w:rFonts w:ascii="Arial" w:eastAsia="Calibri" w:hAnsi="Arial" w:cs="Arial"/>
              </w:rPr>
              <w:t>Use strong, definitive gestures</w:t>
            </w:r>
          </w:p>
          <w:p w14:paraId="2E87D106" w14:textId="77777777" w:rsidR="00FF74A2" w:rsidRPr="00FF74A2" w:rsidRDefault="00FF74A2" w:rsidP="00FF74A2">
            <w:pPr>
              <w:numPr>
                <w:ilvl w:val="0"/>
                <w:numId w:val="29"/>
              </w:numPr>
              <w:spacing w:line="276" w:lineRule="auto"/>
              <w:rPr>
                <w:rFonts w:ascii="Arial" w:eastAsia="Calibri" w:hAnsi="Arial" w:cs="Arial"/>
              </w:rPr>
            </w:pPr>
            <w:r w:rsidRPr="00FF74A2">
              <w:rPr>
                <w:rFonts w:ascii="Arial" w:eastAsia="Calibri" w:hAnsi="Arial" w:cs="Arial"/>
              </w:rPr>
              <w:t>Use appropriate eye contact</w:t>
            </w:r>
          </w:p>
          <w:p w14:paraId="2B6A94BE" w14:textId="77777777" w:rsidR="00FF74A2" w:rsidRPr="00FF74A2" w:rsidRDefault="00FF74A2" w:rsidP="00FF74A2">
            <w:pPr>
              <w:numPr>
                <w:ilvl w:val="0"/>
                <w:numId w:val="29"/>
              </w:numPr>
              <w:spacing w:line="276" w:lineRule="auto"/>
              <w:rPr>
                <w:rFonts w:ascii="Arial" w:eastAsia="Calibri" w:hAnsi="Arial" w:cs="Arial"/>
              </w:rPr>
            </w:pPr>
            <w:r w:rsidRPr="00FF74A2">
              <w:rPr>
                <w:rFonts w:ascii="Arial" w:eastAsia="Calibri" w:hAnsi="Arial" w:cs="Arial"/>
              </w:rPr>
              <w:t>Maintain steady, assured posture</w:t>
            </w:r>
          </w:p>
          <w:p w14:paraId="5CFCE428" w14:textId="77777777" w:rsidR="00FF74A2" w:rsidRPr="00FF74A2" w:rsidRDefault="00FF74A2" w:rsidP="00F641A8">
            <w:pPr>
              <w:jc w:val="center"/>
              <w:rPr>
                <w:rFonts w:ascii="Arial" w:eastAsia="Times New Roman" w:hAnsi="Arial" w:cs="Arial"/>
                <w:b/>
                <w:bCs/>
                <w:color w:val="000000"/>
              </w:rPr>
            </w:pPr>
          </w:p>
        </w:tc>
      </w:tr>
      <w:tr w:rsidR="00FF74A2" w:rsidRPr="00FF74A2" w14:paraId="52380D70" w14:textId="77777777" w:rsidTr="00F24B27">
        <w:tc>
          <w:tcPr>
            <w:tcW w:w="5395" w:type="dxa"/>
            <w:tcBorders>
              <w:top w:val="nil"/>
              <w:left w:val="nil"/>
              <w:bottom w:val="nil"/>
            </w:tcBorders>
          </w:tcPr>
          <w:p w14:paraId="11733857" w14:textId="77777777" w:rsidR="00FF74A2" w:rsidRPr="00FF74A2" w:rsidRDefault="00FF74A2" w:rsidP="00F641A8">
            <w:pPr>
              <w:jc w:val="center"/>
              <w:rPr>
                <w:rFonts w:ascii="Arial" w:eastAsia="Times New Roman" w:hAnsi="Arial" w:cs="Arial"/>
                <w:b/>
                <w:bCs/>
                <w:color w:val="000000"/>
                <w:sz w:val="24"/>
                <w:szCs w:val="24"/>
              </w:rPr>
            </w:pPr>
          </w:p>
        </w:tc>
        <w:tc>
          <w:tcPr>
            <w:tcW w:w="5395" w:type="dxa"/>
            <w:tcBorders>
              <w:top w:val="nil"/>
              <w:bottom w:val="nil"/>
              <w:right w:val="nil"/>
            </w:tcBorders>
          </w:tcPr>
          <w:p w14:paraId="09F4FD25" w14:textId="77777777" w:rsidR="00FF74A2" w:rsidRPr="00FF74A2" w:rsidRDefault="00FF74A2" w:rsidP="00FF74A2">
            <w:pPr>
              <w:rPr>
                <w:rFonts w:ascii="Arial" w:eastAsia="Calibri" w:hAnsi="Arial" w:cs="Arial"/>
                <w:b/>
                <w:bCs/>
              </w:rPr>
            </w:pPr>
            <w:r w:rsidRPr="00FF74A2">
              <w:rPr>
                <w:rFonts w:ascii="Arial" w:eastAsia="Calibri" w:hAnsi="Arial" w:cs="Arial"/>
                <w:b/>
                <w:bCs/>
              </w:rPr>
              <w:t>Persisting</w:t>
            </w:r>
          </w:p>
          <w:p w14:paraId="16A01843" w14:textId="77777777" w:rsidR="00FF74A2" w:rsidRPr="00FF74A2" w:rsidRDefault="00FF74A2" w:rsidP="00FF74A2">
            <w:pPr>
              <w:numPr>
                <w:ilvl w:val="0"/>
                <w:numId w:val="30"/>
              </w:numPr>
              <w:spacing w:line="276" w:lineRule="auto"/>
              <w:rPr>
                <w:rFonts w:ascii="Arial" w:eastAsia="Calibri" w:hAnsi="Arial" w:cs="Arial"/>
              </w:rPr>
            </w:pPr>
            <w:r w:rsidRPr="00FF74A2">
              <w:rPr>
                <w:rFonts w:ascii="Arial" w:eastAsia="Calibri" w:hAnsi="Arial" w:cs="Arial"/>
              </w:rPr>
              <w:t>Have the courage to persevere</w:t>
            </w:r>
          </w:p>
          <w:p w14:paraId="16CF6F13" w14:textId="77777777" w:rsidR="00FF74A2" w:rsidRPr="00FF74A2" w:rsidRDefault="00FF74A2" w:rsidP="00FF74A2">
            <w:pPr>
              <w:numPr>
                <w:ilvl w:val="0"/>
                <w:numId w:val="30"/>
              </w:numPr>
              <w:spacing w:line="276" w:lineRule="auto"/>
              <w:rPr>
                <w:rFonts w:ascii="Arial" w:eastAsia="Calibri" w:hAnsi="Arial" w:cs="Arial"/>
              </w:rPr>
            </w:pPr>
            <w:r w:rsidRPr="00FF74A2">
              <w:rPr>
                <w:rFonts w:ascii="Arial" w:eastAsia="Calibri" w:hAnsi="Arial" w:cs="Arial"/>
              </w:rPr>
              <w:t>Be resolved but open to collaboration</w:t>
            </w:r>
          </w:p>
          <w:p w14:paraId="0C451B61" w14:textId="77777777" w:rsidR="00FF74A2" w:rsidRPr="00FF74A2" w:rsidRDefault="00FF74A2" w:rsidP="00F641A8">
            <w:pPr>
              <w:jc w:val="center"/>
              <w:rPr>
                <w:rFonts w:ascii="Arial" w:eastAsia="Times New Roman" w:hAnsi="Arial" w:cs="Arial"/>
                <w:b/>
                <w:bCs/>
                <w:color w:val="000000"/>
              </w:rPr>
            </w:pPr>
          </w:p>
        </w:tc>
      </w:tr>
    </w:tbl>
    <w:p w14:paraId="483B13E3" w14:textId="062AE26E" w:rsidR="00FF74A2" w:rsidRPr="00FF74A2" w:rsidRDefault="00FF74A2" w:rsidP="00F641A8">
      <w:pPr>
        <w:jc w:val="center"/>
        <w:rPr>
          <w:rFonts w:ascii="Arial" w:eastAsia="Times New Roman" w:hAnsi="Arial" w:cs="Arial"/>
          <w:color w:val="000000"/>
          <w:sz w:val="16"/>
          <w:szCs w:val="16"/>
        </w:rPr>
      </w:pPr>
      <w:proofErr w:type="spellStart"/>
      <w:r w:rsidRPr="00FF74A2">
        <w:rPr>
          <w:rFonts w:ascii="Arial" w:eastAsia="Times New Roman" w:hAnsi="Arial" w:cs="Arial"/>
          <w:color w:val="000000"/>
          <w:sz w:val="16"/>
          <w:szCs w:val="16"/>
        </w:rPr>
        <w:t>Uroda</w:t>
      </w:r>
      <w:proofErr w:type="spellEnd"/>
      <w:r w:rsidRPr="00FF74A2">
        <w:rPr>
          <w:rFonts w:ascii="Arial" w:eastAsia="Times New Roman" w:hAnsi="Arial" w:cs="Arial"/>
          <w:color w:val="000000"/>
          <w:sz w:val="16"/>
          <w:szCs w:val="16"/>
        </w:rPr>
        <w:t>, Kathy, et al. Leadership Through Influence. Lore International Institute, 2008.</w:t>
      </w:r>
    </w:p>
    <w:p w14:paraId="4ABD0F07" w14:textId="77777777" w:rsidR="00FF74A2" w:rsidRPr="00FF74A2" w:rsidRDefault="00FF74A2">
      <w:pPr>
        <w:rPr>
          <w:rFonts w:ascii="Arial" w:eastAsia="Times New Roman" w:hAnsi="Arial" w:cs="Arial"/>
          <w:b/>
          <w:bCs/>
          <w:color w:val="000000"/>
          <w:sz w:val="24"/>
          <w:szCs w:val="24"/>
        </w:rPr>
      </w:pPr>
      <w:r w:rsidRPr="00FF74A2">
        <w:rPr>
          <w:rFonts w:ascii="Arial" w:eastAsia="Times New Roman" w:hAnsi="Arial" w:cs="Arial"/>
          <w:b/>
          <w:bCs/>
          <w:color w:val="000000"/>
          <w:sz w:val="24"/>
          <w:szCs w:val="24"/>
        </w:rPr>
        <w:br w:type="page"/>
      </w:r>
    </w:p>
    <w:p w14:paraId="47BA0907" w14:textId="0541DCB7" w:rsidR="005531A0" w:rsidRDefault="00CF1ED7" w:rsidP="00F641A8">
      <w:pPr>
        <w:jc w:val="center"/>
        <w:rPr>
          <w:rFonts w:ascii="Arial" w:eastAsia="Times New Roman" w:hAnsi="Arial" w:cs="Arial"/>
          <w:b/>
          <w:bCs/>
          <w:color w:val="000000"/>
          <w:sz w:val="40"/>
          <w:szCs w:val="40"/>
        </w:rPr>
      </w:pPr>
      <w:r>
        <w:rPr>
          <w:rFonts w:ascii="Arial" w:eastAsia="Times New Roman" w:hAnsi="Arial" w:cs="Arial"/>
          <w:b/>
          <w:bCs/>
          <w:color w:val="000000"/>
          <w:sz w:val="40"/>
          <w:szCs w:val="40"/>
        </w:rPr>
        <w:lastRenderedPageBreak/>
        <w:t>Scenario</w:t>
      </w:r>
    </w:p>
    <w:p w14:paraId="44AD0D69" w14:textId="77777777" w:rsidR="005E1EB3" w:rsidRPr="005E1EB3" w:rsidRDefault="005E1EB3" w:rsidP="005E1EB3">
      <w:pPr>
        <w:rPr>
          <w:rFonts w:ascii="Arial" w:eastAsia="Times New Roman" w:hAnsi="Arial" w:cs="Arial"/>
        </w:rPr>
      </w:pPr>
      <w:r w:rsidRPr="005E1EB3">
        <w:rPr>
          <w:rFonts w:ascii="Arial" w:eastAsia="Times New Roman" w:hAnsi="Arial" w:cs="Arial"/>
        </w:rPr>
        <w:t xml:space="preserve">You are facilitating a meeting with library staff from across Colorado, and one member is bullying other members. </w:t>
      </w:r>
    </w:p>
    <w:p w14:paraId="3DE856ED" w14:textId="77777777" w:rsidR="005E1EB3" w:rsidRPr="005E1EB3" w:rsidRDefault="005E1EB3" w:rsidP="005E1EB3">
      <w:pPr>
        <w:rPr>
          <w:rFonts w:ascii="Arial" w:eastAsia="Times New Roman" w:hAnsi="Arial" w:cs="Arial"/>
        </w:rPr>
      </w:pPr>
      <w:r w:rsidRPr="005E1EB3">
        <w:rPr>
          <w:rFonts w:ascii="Arial" w:eastAsia="Times New Roman" w:hAnsi="Arial" w:cs="Arial"/>
        </w:rPr>
        <w:t xml:space="preserve">You do not know any of the attendees well. </w:t>
      </w:r>
    </w:p>
    <w:p w14:paraId="1374A669" w14:textId="3E42B3C3" w:rsidR="005E1EB3" w:rsidRPr="005E1EB3" w:rsidRDefault="005E1EB3" w:rsidP="005E1EB3">
      <w:pPr>
        <w:rPr>
          <w:rFonts w:ascii="Arial" w:eastAsia="Times New Roman" w:hAnsi="Arial" w:cs="Arial"/>
        </w:rPr>
      </w:pPr>
      <w:r w:rsidRPr="005E1EB3">
        <w:rPr>
          <w:rFonts w:ascii="Arial" w:eastAsia="Times New Roman" w:hAnsi="Arial" w:cs="Arial"/>
        </w:rPr>
        <w:t xml:space="preserve">How would you use your strongest Core Element to address this behavior, either during the meeting, or after the meeting with the bully, or with the person being bullied, or </w:t>
      </w:r>
      <w:r w:rsidR="003E5685" w:rsidRPr="005E1EB3">
        <w:rPr>
          <w:rFonts w:ascii="Arial" w:eastAsia="Times New Roman" w:hAnsi="Arial" w:cs="Arial"/>
        </w:rPr>
        <w:t>both?</w:t>
      </w:r>
      <w:r w:rsidRPr="005E1EB3">
        <w:rPr>
          <w:rFonts w:ascii="Arial" w:eastAsia="Times New Roman" w:hAnsi="Arial" w:cs="Arial"/>
        </w:rPr>
        <w:t> </w:t>
      </w:r>
    </w:p>
    <w:p w14:paraId="37C66154" w14:textId="23BFE303" w:rsidR="00EF4CC0" w:rsidRPr="005E1EB3" w:rsidRDefault="006A6346" w:rsidP="005E1EB3">
      <w:pPr>
        <w:rPr>
          <w:rFonts w:ascii="Arial" w:eastAsia="Times New Roman" w:hAnsi="Arial" w:cs="Arial"/>
          <w:b/>
          <w:bCs/>
          <w:color w:val="000000"/>
        </w:rPr>
      </w:pPr>
      <w:r w:rsidRPr="005E1EB3">
        <w:rPr>
          <w:rFonts w:ascii="Arial" w:eastAsia="Times New Roman" w:hAnsi="Arial" w:cs="Arial"/>
          <w:b/>
          <w:bCs/>
          <w:color w:val="000000"/>
        </w:rPr>
        <w:t xml:space="preserve">You may find the Emotional Intelligence </w:t>
      </w:r>
      <w:r w:rsidR="00A331A9" w:rsidRPr="005E1EB3">
        <w:rPr>
          <w:rFonts w:ascii="Arial" w:eastAsia="Times New Roman" w:hAnsi="Arial" w:cs="Arial"/>
          <w:b/>
          <w:bCs/>
          <w:color w:val="000000"/>
        </w:rPr>
        <w:t>Competencies</w:t>
      </w:r>
      <w:r w:rsidRPr="005E1EB3">
        <w:rPr>
          <w:rFonts w:ascii="Arial" w:eastAsia="Times New Roman" w:hAnsi="Arial" w:cs="Arial"/>
          <w:b/>
          <w:bCs/>
          <w:color w:val="000000"/>
        </w:rPr>
        <w:t xml:space="preserve"> listed </w:t>
      </w:r>
      <w:r w:rsidR="00EF4CC0" w:rsidRPr="005E1EB3">
        <w:rPr>
          <w:rFonts w:ascii="Arial" w:eastAsia="Times New Roman" w:hAnsi="Arial" w:cs="Arial"/>
          <w:b/>
          <w:bCs/>
          <w:color w:val="000000"/>
        </w:rPr>
        <w:t>below</w:t>
      </w:r>
      <w:r w:rsidRPr="005E1EB3">
        <w:rPr>
          <w:rFonts w:ascii="Arial" w:eastAsia="Times New Roman" w:hAnsi="Arial" w:cs="Arial"/>
          <w:b/>
          <w:bCs/>
          <w:color w:val="000000"/>
        </w:rPr>
        <w:t xml:space="preserve"> helpful.</w:t>
      </w:r>
    </w:p>
    <w:p w14:paraId="573AE60B" w14:textId="77777777" w:rsidR="00EF4CC0" w:rsidRDefault="00EF4CC0">
      <w:pPr>
        <w:rPr>
          <w:rFonts w:ascii="Arial" w:eastAsia="Times New Roman" w:hAnsi="Arial" w:cs="Arial"/>
          <w:color w:val="000000"/>
        </w:rPr>
      </w:pPr>
    </w:p>
    <w:p w14:paraId="2A65D042" w14:textId="77777777" w:rsidR="00EF4CC0" w:rsidRDefault="00EF4CC0">
      <w:pPr>
        <w:rPr>
          <w:rFonts w:ascii="Arial" w:eastAsia="Times New Roman" w:hAnsi="Arial" w:cs="Arial"/>
          <w:color w:val="000000"/>
        </w:rPr>
      </w:pPr>
    </w:p>
    <w:p w14:paraId="5FBAF816" w14:textId="77777777" w:rsidR="00302C59" w:rsidRDefault="00302C59" w:rsidP="00302C59">
      <w:pPr>
        <w:jc w:val="center"/>
        <w:rPr>
          <w:rFonts w:ascii="Arial" w:eastAsia="Times New Roman" w:hAnsi="Arial" w:cs="Arial"/>
          <w:b/>
          <w:bCs/>
          <w:color w:val="000000"/>
          <w:sz w:val="40"/>
          <w:szCs w:val="40"/>
        </w:rPr>
      </w:pPr>
      <w:r>
        <w:rPr>
          <w:rFonts w:ascii="Arial" w:eastAsia="Times New Roman" w:hAnsi="Arial" w:cs="Arial"/>
          <w:b/>
          <w:bCs/>
          <w:color w:val="000000"/>
          <w:sz w:val="40"/>
          <w:szCs w:val="40"/>
        </w:rPr>
        <w:t>Emotional Intelligence Competencies</w:t>
      </w:r>
    </w:p>
    <w:p w14:paraId="10EDE162" w14:textId="77777777" w:rsidR="00302C59" w:rsidRPr="006A6346" w:rsidRDefault="00302C59" w:rsidP="00302C59">
      <w:pPr>
        <w:rPr>
          <w:rFonts w:ascii="Arial" w:eastAsia="Times New Roman" w:hAnsi="Arial" w:cs="Arial"/>
          <w:b/>
          <w:bCs/>
          <w:color w:val="0070C0"/>
          <w:sz w:val="32"/>
          <w:szCs w:val="32"/>
        </w:rPr>
      </w:pPr>
      <w:r w:rsidRPr="006A6346">
        <w:rPr>
          <w:rFonts w:ascii="Arial" w:eastAsia="Times New Roman" w:hAnsi="Arial" w:cs="Arial"/>
          <w:b/>
          <w:bCs/>
          <w:color w:val="0070C0"/>
          <w:sz w:val="32"/>
          <w:szCs w:val="32"/>
        </w:rPr>
        <w:t>Self-Awareness</w:t>
      </w:r>
    </w:p>
    <w:p w14:paraId="327A3C35" w14:textId="371C01CD" w:rsidR="00153178" w:rsidRDefault="00302C59" w:rsidP="00153178">
      <w:pPr>
        <w:pStyle w:val="NormalWeb"/>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 xml:space="preserve">Emotional </w:t>
      </w:r>
      <w:r w:rsidR="009B419F">
        <w:rPr>
          <w:rFonts w:ascii="Arial" w:hAnsi="Arial" w:cs="Arial"/>
          <w:b/>
          <w:bCs/>
          <w:color w:val="000000"/>
          <w:sz w:val="22"/>
          <w:szCs w:val="22"/>
        </w:rPr>
        <w:t>Awareness Competence</w:t>
      </w:r>
      <w:r w:rsidR="00523920">
        <w:rPr>
          <w:rFonts w:ascii="Arial" w:hAnsi="Arial" w:cs="Arial"/>
          <w:b/>
          <w:bCs/>
          <w:color w:val="000000"/>
          <w:sz w:val="22"/>
          <w:szCs w:val="22"/>
        </w:rPr>
        <w:t xml:space="preserve"> - </w:t>
      </w:r>
      <w:r w:rsidR="00523920" w:rsidRPr="00523920">
        <w:rPr>
          <w:rFonts w:ascii="Arial" w:hAnsi="Arial" w:cs="Arial"/>
          <w:b/>
          <w:bCs/>
          <w:color w:val="000000"/>
          <w:sz w:val="22"/>
          <w:szCs w:val="22"/>
        </w:rPr>
        <w:t>read</w:t>
      </w:r>
      <w:r w:rsidR="00523920">
        <w:rPr>
          <w:rFonts w:ascii="Arial" w:hAnsi="Arial" w:cs="Arial"/>
          <w:b/>
          <w:bCs/>
          <w:color w:val="000000"/>
          <w:sz w:val="22"/>
          <w:szCs w:val="22"/>
        </w:rPr>
        <w:t>ing</w:t>
      </w:r>
      <w:r w:rsidR="00523920" w:rsidRPr="00523920">
        <w:rPr>
          <w:rFonts w:ascii="Arial" w:hAnsi="Arial" w:cs="Arial"/>
          <w:b/>
          <w:bCs/>
          <w:color w:val="000000"/>
          <w:sz w:val="22"/>
          <w:szCs w:val="22"/>
        </w:rPr>
        <w:t xml:space="preserve"> one's own emotions and recognizing the impact using gut sense to guide decisions</w:t>
      </w:r>
    </w:p>
    <w:p w14:paraId="487DF12F" w14:textId="77777777" w:rsidR="00523920" w:rsidRDefault="00523920" w:rsidP="00153178">
      <w:pPr>
        <w:pStyle w:val="NormalWeb"/>
        <w:spacing w:before="0" w:beforeAutospacing="0" w:after="0" w:afterAutospacing="0"/>
        <w:textAlignment w:val="baseline"/>
        <w:rPr>
          <w:rFonts w:ascii="Arial" w:hAnsi="Arial" w:cs="Arial"/>
          <w:color w:val="000000"/>
          <w:sz w:val="22"/>
          <w:szCs w:val="22"/>
        </w:rPr>
      </w:pPr>
    </w:p>
    <w:p w14:paraId="7C7CA82B" w14:textId="50CF0EDE" w:rsidR="00302C59" w:rsidRDefault="009B419F" w:rsidP="001B3DCF">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K</w:t>
      </w:r>
      <w:r w:rsidR="00302C59">
        <w:rPr>
          <w:rFonts w:ascii="Arial" w:hAnsi="Arial" w:cs="Arial"/>
          <w:color w:val="000000"/>
          <w:sz w:val="22"/>
          <w:szCs w:val="22"/>
        </w:rPr>
        <w:t xml:space="preserve">now </w:t>
      </w:r>
      <w:r>
        <w:rPr>
          <w:rFonts w:ascii="Arial" w:hAnsi="Arial" w:cs="Arial"/>
          <w:color w:val="000000"/>
          <w:sz w:val="22"/>
          <w:szCs w:val="22"/>
        </w:rPr>
        <w:t>which</w:t>
      </w:r>
      <w:r w:rsidR="00302C59">
        <w:rPr>
          <w:rFonts w:ascii="Arial" w:hAnsi="Arial" w:cs="Arial"/>
          <w:color w:val="000000"/>
          <w:sz w:val="22"/>
          <w:szCs w:val="22"/>
        </w:rPr>
        <w:t xml:space="preserve"> emotions </w:t>
      </w:r>
      <w:r>
        <w:rPr>
          <w:rFonts w:ascii="Arial" w:hAnsi="Arial" w:cs="Arial"/>
          <w:color w:val="000000"/>
          <w:sz w:val="22"/>
          <w:szCs w:val="22"/>
        </w:rPr>
        <w:t>we are feeling</w:t>
      </w:r>
      <w:r w:rsidR="00302C59">
        <w:rPr>
          <w:rFonts w:ascii="Arial" w:hAnsi="Arial" w:cs="Arial"/>
          <w:color w:val="000000"/>
          <w:sz w:val="22"/>
          <w:szCs w:val="22"/>
        </w:rPr>
        <w:t xml:space="preserve"> and why</w:t>
      </w:r>
    </w:p>
    <w:p w14:paraId="554C6EA8" w14:textId="67F9AEF9" w:rsidR="00302C59" w:rsidRDefault="00302C59" w:rsidP="001B3DCF">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Realize </w:t>
      </w:r>
      <w:r w:rsidR="009B419F">
        <w:rPr>
          <w:rFonts w:ascii="Arial" w:hAnsi="Arial" w:cs="Arial"/>
          <w:color w:val="000000"/>
          <w:sz w:val="22"/>
          <w:szCs w:val="22"/>
        </w:rPr>
        <w:t xml:space="preserve">the </w:t>
      </w:r>
      <w:r>
        <w:rPr>
          <w:rFonts w:ascii="Arial" w:hAnsi="Arial" w:cs="Arial"/>
          <w:color w:val="000000"/>
          <w:sz w:val="22"/>
          <w:szCs w:val="22"/>
        </w:rPr>
        <w:t>links between feelings and what we say, think, and do</w:t>
      </w:r>
    </w:p>
    <w:p w14:paraId="703E18BE" w14:textId="77777777" w:rsidR="00302C59" w:rsidRDefault="00302C59" w:rsidP="001B3DCF">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Recognize how feelings affect performance</w:t>
      </w:r>
    </w:p>
    <w:p w14:paraId="19481894" w14:textId="68B43280" w:rsidR="00302C59" w:rsidRDefault="00302C59" w:rsidP="001B3DCF">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Have a guiding awareness of values and goals</w:t>
      </w:r>
    </w:p>
    <w:p w14:paraId="64B9096E" w14:textId="573E82AD" w:rsidR="00302C59" w:rsidRDefault="00302C59" w:rsidP="00302C59">
      <w:pPr>
        <w:pStyle w:val="NormalWeb"/>
        <w:spacing w:before="0" w:beforeAutospacing="0" w:after="0" w:afterAutospacing="0"/>
        <w:textAlignment w:val="baseline"/>
        <w:rPr>
          <w:rFonts w:ascii="Arial" w:hAnsi="Arial" w:cs="Arial"/>
          <w:color w:val="000000"/>
          <w:sz w:val="22"/>
          <w:szCs w:val="22"/>
        </w:rPr>
      </w:pPr>
    </w:p>
    <w:p w14:paraId="2AF7A1BE" w14:textId="78784638" w:rsidR="00153178" w:rsidRDefault="00302C59" w:rsidP="00153178">
      <w:pPr>
        <w:spacing w:after="0" w:line="240" w:lineRule="auto"/>
        <w:textAlignment w:val="baseline"/>
        <w:rPr>
          <w:rFonts w:ascii="Arial" w:eastAsia="Times New Roman" w:hAnsi="Arial" w:cs="Arial"/>
          <w:b/>
          <w:bCs/>
          <w:color w:val="000000"/>
        </w:rPr>
      </w:pPr>
      <w:r w:rsidRPr="00302C59">
        <w:rPr>
          <w:rFonts w:ascii="Arial" w:eastAsia="Times New Roman" w:hAnsi="Arial" w:cs="Arial"/>
          <w:b/>
          <w:bCs/>
          <w:color w:val="000000"/>
        </w:rPr>
        <w:t xml:space="preserve">Accurate </w:t>
      </w:r>
      <w:r w:rsidR="009B419F">
        <w:rPr>
          <w:rFonts w:ascii="Arial" w:eastAsia="Times New Roman" w:hAnsi="Arial" w:cs="Arial"/>
          <w:b/>
          <w:bCs/>
          <w:color w:val="000000"/>
        </w:rPr>
        <w:t>S</w:t>
      </w:r>
      <w:r w:rsidR="009B419F" w:rsidRPr="00302C59">
        <w:rPr>
          <w:rFonts w:ascii="Arial" w:eastAsia="Times New Roman" w:hAnsi="Arial" w:cs="Arial"/>
          <w:b/>
          <w:bCs/>
          <w:color w:val="000000"/>
        </w:rPr>
        <w:t>elf-</w:t>
      </w:r>
      <w:r w:rsidR="009B419F">
        <w:rPr>
          <w:rFonts w:ascii="Arial" w:eastAsia="Times New Roman" w:hAnsi="Arial" w:cs="Arial"/>
          <w:b/>
          <w:bCs/>
          <w:color w:val="000000"/>
        </w:rPr>
        <w:t>A</w:t>
      </w:r>
      <w:r w:rsidR="009B419F" w:rsidRPr="00302C59">
        <w:rPr>
          <w:rFonts w:ascii="Arial" w:eastAsia="Times New Roman" w:hAnsi="Arial" w:cs="Arial"/>
          <w:b/>
          <w:bCs/>
          <w:color w:val="000000"/>
        </w:rPr>
        <w:t>ssessment</w:t>
      </w:r>
      <w:r w:rsidR="009B419F">
        <w:rPr>
          <w:rFonts w:ascii="Arial" w:eastAsia="Times New Roman" w:hAnsi="Arial" w:cs="Arial"/>
          <w:b/>
          <w:bCs/>
          <w:color w:val="000000"/>
        </w:rPr>
        <w:t xml:space="preserve"> </w:t>
      </w:r>
      <w:r w:rsidR="00523920">
        <w:rPr>
          <w:rFonts w:ascii="Arial" w:eastAsia="Times New Roman" w:hAnsi="Arial" w:cs="Arial"/>
          <w:b/>
          <w:bCs/>
          <w:color w:val="000000"/>
        </w:rPr>
        <w:t>Competence</w:t>
      </w:r>
      <w:r w:rsidR="00523920" w:rsidRPr="00302C59">
        <w:rPr>
          <w:rFonts w:ascii="Arial" w:eastAsia="Times New Roman" w:hAnsi="Arial" w:cs="Arial"/>
          <w:b/>
          <w:bCs/>
          <w:color w:val="000000"/>
        </w:rPr>
        <w:t xml:space="preserve"> </w:t>
      </w:r>
      <w:r w:rsidR="00523920">
        <w:rPr>
          <w:rFonts w:ascii="Arial" w:eastAsia="Times New Roman" w:hAnsi="Arial" w:cs="Arial"/>
          <w:b/>
          <w:bCs/>
          <w:color w:val="000000"/>
        </w:rPr>
        <w:t xml:space="preserve">- </w:t>
      </w:r>
      <w:r w:rsidR="00523920" w:rsidRPr="00523920">
        <w:rPr>
          <w:rFonts w:ascii="Arial" w:eastAsia="Times New Roman" w:hAnsi="Arial" w:cs="Arial"/>
          <w:b/>
          <w:bCs/>
          <w:color w:val="000000"/>
        </w:rPr>
        <w:t>knowing one's strengths and limitations</w:t>
      </w:r>
    </w:p>
    <w:p w14:paraId="392AB985" w14:textId="77777777" w:rsidR="00523920" w:rsidRDefault="00523920" w:rsidP="00153178">
      <w:pPr>
        <w:spacing w:after="0" w:line="240" w:lineRule="auto"/>
        <w:textAlignment w:val="baseline"/>
        <w:rPr>
          <w:rFonts w:ascii="Arial" w:eastAsia="Times New Roman" w:hAnsi="Arial" w:cs="Arial"/>
          <w:color w:val="000000"/>
        </w:rPr>
      </w:pPr>
    </w:p>
    <w:p w14:paraId="0ECA93D9" w14:textId="4AB2085D" w:rsidR="00302C59" w:rsidRPr="00153178" w:rsidRDefault="00302C59" w:rsidP="001B3DCF">
      <w:pPr>
        <w:pStyle w:val="ListParagraph"/>
        <w:numPr>
          <w:ilvl w:val="0"/>
          <w:numId w:val="20"/>
        </w:numPr>
        <w:spacing w:after="0" w:line="240" w:lineRule="auto"/>
        <w:textAlignment w:val="baseline"/>
        <w:rPr>
          <w:rFonts w:ascii="Arial" w:eastAsia="Times New Roman" w:hAnsi="Arial" w:cs="Arial"/>
          <w:color w:val="000000"/>
        </w:rPr>
      </w:pPr>
      <w:r w:rsidRPr="00153178">
        <w:rPr>
          <w:rFonts w:ascii="Arial" w:eastAsia="Times New Roman" w:hAnsi="Arial" w:cs="Arial"/>
          <w:color w:val="000000"/>
        </w:rPr>
        <w:t>Aware of strengths and weaknesses</w:t>
      </w:r>
    </w:p>
    <w:p w14:paraId="0C96A767" w14:textId="77777777" w:rsidR="00302C59" w:rsidRPr="009B419F" w:rsidRDefault="00302C59" w:rsidP="001B3DCF">
      <w:pPr>
        <w:pStyle w:val="ListParagraph"/>
        <w:numPr>
          <w:ilvl w:val="0"/>
          <w:numId w:val="4"/>
        </w:numPr>
        <w:spacing w:after="0" w:line="240" w:lineRule="auto"/>
        <w:textAlignment w:val="baseline"/>
        <w:rPr>
          <w:rFonts w:ascii="Arial" w:eastAsia="Times New Roman" w:hAnsi="Arial" w:cs="Arial"/>
          <w:color w:val="000000"/>
        </w:rPr>
      </w:pPr>
      <w:r w:rsidRPr="009B419F">
        <w:rPr>
          <w:rFonts w:ascii="Arial" w:eastAsia="Times New Roman" w:hAnsi="Arial" w:cs="Arial"/>
          <w:color w:val="000000"/>
        </w:rPr>
        <w:t>Reflective, learns from experience</w:t>
      </w:r>
    </w:p>
    <w:p w14:paraId="101E0702" w14:textId="1F7B5E26" w:rsidR="00302C59" w:rsidRPr="009B419F" w:rsidRDefault="00302C59" w:rsidP="001B3DCF">
      <w:pPr>
        <w:pStyle w:val="ListParagraph"/>
        <w:numPr>
          <w:ilvl w:val="0"/>
          <w:numId w:val="4"/>
        </w:numPr>
        <w:spacing w:after="0" w:line="240" w:lineRule="auto"/>
        <w:textAlignment w:val="baseline"/>
        <w:rPr>
          <w:rFonts w:ascii="Arial" w:eastAsia="Times New Roman" w:hAnsi="Arial" w:cs="Arial"/>
          <w:color w:val="000000"/>
        </w:rPr>
      </w:pPr>
      <w:r w:rsidRPr="009B419F">
        <w:rPr>
          <w:rFonts w:ascii="Arial" w:eastAsia="Times New Roman" w:hAnsi="Arial" w:cs="Arial"/>
          <w:color w:val="000000"/>
        </w:rPr>
        <w:t xml:space="preserve">Open to </w:t>
      </w:r>
      <w:r w:rsidR="009B419F" w:rsidRPr="009B419F">
        <w:rPr>
          <w:rFonts w:ascii="Arial" w:eastAsia="Times New Roman" w:hAnsi="Arial" w:cs="Arial"/>
          <w:color w:val="000000"/>
        </w:rPr>
        <w:t xml:space="preserve">candid </w:t>
      </w:r>
      <w:r w:rsidRPr="009B419F">
        <w:rPr>
          <w:rFonts w:ascii="Arial" w:eastAsia="Times New Roman" w:hAnsi="Arial" w:cs="Arial"/>
          <w:color w:val="000000"/>
        </w:rPr>
        <w:t xml:space="preserve">feedback, new perspectives, continuous </w:t>
      </w:r>
      <w:r w:rsidR="009B419F" w:rsidRPr="009B419F">
        <w:rPr>
          <w:rFonts w:ascii="Arial" w:eastAsia="Times New Roman" w:hAnsi="Arial" w:cs="Arial"/>
          <w:color w:val="000000"/>
        </w:rPr>
        <w:t>learning,</w:t>
      </w:r>
      <w:r w:rsidRPr="009B419F">
        <w:rPr>
          <w:rFonts w:ascii="Arial" w:eastAsia="Times New Roman" w:hAnsi="Arial" w:cs="Arial"/>
          <w:color w:val="000000"/>
        </w:rPr>
        <w:t xml:space="preserve"> and </w:t>
      </w:r>
      <w:r w:rsidR="009B419F" w:rsidRPr="009B419F">
        <w:rPr>
          <w:rFonts w:ascii="Arial" w:eastAsia="Times New Roman" w:hAnsi="Arial" w:cs="Arial"/>
          <w:color w:val="000000"/>
        </w:rPr>
        <w:t>self-development</w:t>
      </w:r>
    </w:p>
    <w:p w14:paraId="7E60DA06" w14:textId="2A23428F" w:rsidR="00302C59" w:rsidRPr="009B419F" w:rsidRDefault="00302C59" w:rsidP="001B3DCF">
      <w:pPr>
        <w:pStyle w:val="ListParagraph"/>
        <w:numPr>
          <w:ilvl w:val="0"/>
          <w:numId w:val="4"/>
        </w:numPr>
        <w:spacing w:after="0" w:line="240" w:lineRule="auto"/>
        <w:textAlignment w:val="baseline"/>
        <w:rPr>
          <w:rFonts w:ascii="Arial" w:eastAsia="Times New Roman" w:hAnsi="Arial" w:cs="Arial"/>
          <w:color w:val="000000"/>
        </w:rPr>
      </w:pPr>
      <w:r w:rsidRPr="009B419F">
        <w:rPr>
          <w:rFonts w:ascii="Arial" w:eastAsia="Times New Roman" w:hAnsi="Arial" w:cs="Arial"/>
          <w:color w:val="000000"/>
        </w:rPr>
        <w:t xml:space="preserve">Able to </w:t>
      </w:r>
      <w:r w:rsidR="009B419F" w:rsidRPr="009B419F">
        <w:rPr>
          <w:rFonts w:ascii="Arial" w:eastAsia="Times New Roman" w:hAnsi="Arial" w:cs="Arial"/>
          <w:color w:val="000000"/>
        </w:rPr>
        <w:t>show</w:t>
      </w:r>
      <w:r w:rsidRPr="009B419F">
        <w:rPr>
          <w:rFonts w:ascii="Arial" w:eastAsia="Times New Roman" w:hAnsi="Arial" w:cs="Arial"/>
          <w:color w:val="000000"/>
        </w:rPr>
        <w:t xml:space="preserve"> a sense of humor </w:t>
      </w:r>
      <w:r w:rsidR="009B419F" w:rsidRPr="009B419F">
        <w:rPr>
          <w:rFonts w:ascii="Arial" w:eastAsia="Times New Roman" w:hAnsi="Arial" w:cs="Arial"/>
          <w:color w:val="000000"/>
        </w:rPr>
        <w:t xml:space="preserve">and perspective </w:t>
      </w:r>
      <w:r w:rsidRPr="009B419F">
        <w:rPr>
          <w:rFonts w:ascii="Arial" w:eastAsia="Times New Roman" w:hAnsi="Arial" w:cs="Arial"/>
          <w:color w:val="000000"/>
        </w:rPr>
        <w:t>about self  </w:t>
      </w:r>
    </w:p>
    <w:p w14:paraId="419562F8" w14:textId="6AB169DC" w:rsidR="009B419F" w:rsidRPr="009B419F" w:rsidRDefault="009B419F" w:rsidP="001B3DCF">
      <w:pPr>
        <w:pStyle w:val="ListParagraph"/>
        <w:numPr>
          <w:ilvl w:val="0"/>
          <w:numId w:val="4"/>
        </w:numPr>
        <w:spacing w:after="0" w:line="240" w:lineRule="auto"/>
        <w:textAlignment w:val="baseline"/>
        <w:rPr>
          <w:rFonts w:ascii="Arial" w:eastAsia="Times New Roman" w:hAnsi="Arial" w:cs="Arial"/>
        </w:rPr>
      </w:pPr>
      <w:r w:rsidRPr="009B419F">
        <w:rPr>
          <w:rFonts w:ascii="Arial" w:eastAsia="Times New Roman" w:hAnsi="Arial" w:cs="Arial"/>
        </w:rPr>
        <w:t>Aware of blind spots</w:t>
      </w:r>
    </w:p>
    <w:p w14:paraId="03A1AF0A" w14:textId="6CA99A67" w:rsidR="00302C59" w:rsidRPr="009B419F" w:rsidRDefault="00302C59" w:rsidP="001B3DCF">
      <w:pPr>
        <w:pStyle w:val="ListParagraph"/>
        <w:numPr>
          <w:ilvl w:val="0"/>
          <w:numId w:val="4"/>
        </w:numPr>
        <w:spacing w:after="0" w:line="240" w:lineRule="auto"/>
        <w:textAlignment w:val="baseline"/>
        <w:rPr>
          <w:rFonts w:ascii="Arial" w:eastAsia="Times New Roman" w:hAnsi="Arial" w:cs="Arial"/>
        </w:rPr>
      </w:pPr>
      <w:r w:rsidRPr="009B419F">
        <w:rPr>
          <w:rFonts w:ascii="Arial" w:eastAsia="Times New Roman" w:hAnsi="Arial" w:cs="Arial"/>
          <w:color w:val="000000"/>
        </w:rPr>
        <w:t>Required alignment between personal values and those of the org</w:t>
      </w:r>
    </w:p>
    <w:p w14:paraId="398C230E" w14:textId="77777777" w:rsidR="00302C59" w:rsidRDefault="00302C59" w:rsidP="00302C59">
      <w:pPr>
        <w:pStyle w:val="NormalWeb"/>
        <w:spacing w:before="0" w:beforeAutospacing="0" w:after="0" w:afterAutospacing="0"/>
        <w:textAlignment w:val="baseline"/>
        <w:rPr>
          <w:rFonts w:ascii="Arial" w:hAnsi="Arial" w:cs="Arial"/>
          <w:color w:val="000000"/>
          <w:sz w:val="22"/>
          <w:szCs w:val="22"/>
        </w:rPr>
      </w:pPr>
    </w:p>
    <w:p w14:paraId="6A21F123" w14:textId="42AEBD65" w:rsidR="00302C59" w:rsidRDefault="00D64AB0" w:rsidP="00302C59">
      <w:pPr>
        <w:spacing w:after="0" w:line="240" w:lineRule="auto"/>
        <w:textAlignment w:val="baseline"/>
        <w:rPr>
          <w:rFonts w:ascii="Arial" w:eastAsia="Times New Roman" w:hAnsi="Arial" w:cs="Arial"/>
          <w:b/>
          <w:bCs/>
          <w:color w:val="000000"/>
        </w:rPr>
      </w:pPr>
      <w:r w:rsidRPr="00302C59">
        <w:rPr>
          <w:rFonts w:ascii="Arial" w:eastAsia="Times New Roman" w:hAnsi="Arial" w:cs="Arial"/>
          <w:b/>
          <w:bCs/>
          <w:color w:val="000000"/>
        </w:rPr>
        <w:t>Self-</w:t>
      </w:r>
      <w:r>
        <w:rPr>
          <w:rFonts w:ascii="Arial" w:eastAsia="Times New Roman" w:hAnsi="Arial" w:cs="Arial"/>
          <w:b/>
          <w:bCs/>
          <w:color w:val="000000"/>
        </w:rPr>
        <w:t>C</w:t>
      </w:r>
      <w:r w:rsidRPr="00302C59">
        <w:rPr>
          <w:rFonts w:ascii="Arial" w:eastAsia="Times New Roman" w:hAnsi="Arial" w:cs="Arial"/>
          <w:b/>
          <w:bCs/>
          <w:color w:val="000000"/>
        </w:rPr>
        <w:t>onfidence</w:t>
      </w:r>
      <w:r w:rsidR="00302C59" w:rsidRPr="00302C59">
        <w:rPr>
          <w:rFonts w:ascii="Arial" w:eastAsia="Times New Roman" w:hAnsi="Arial" w:cs="Arial"/>
          <w:color w:val="000000"/>
        </w:rPr>
        <w:t xml:space="preserve"> </w:t>
      </w:r>
      <w:r w:rsidR="00523920" w:rsidRPr="00302C59">
        <w:rPr>
          <w:rFonts w:ascii="Arial" w:eastAsia="Times New Roman" w:hAnsi="Arial" w:cs="Arial"/>
          <w:b/>
          <w:bCs/>
          <w:color w:val="000000"/>
        </w:rPr>
        <w:t>Competence</w:t>
      </w:r>
      <w:r w:rsidR="00523920" w:rsidRPr="00302C59">
        <w:rPr>
          <w:rFonts w:ascii="Arial" w:eastAsia="Times New Roman" w:hAnsi="Arial" w:cs="Arial"/>
          <w:color w:val="000000"/>
        </w:rPr>
        <w:t xml:space="preserve"> </w:t>
      </w:r>
      <w:r w:rsidR="00523920">
        <w:rPr>
          <w:rFonts w:ascii="Arial" w:eastAsia="Times New Roman" w:hAnsi="Arial" w:cs="Arial"/>
          <w:color w:val="000000"/>
        </w:rPr>
        <w:t xml:space="preserve">- </w:t>
      </w:r>
      <w:r w:rsidR="00523920" w:rsidRPr="00523920">
        <w:rPr>
          <w:rFonts w:ascii="Arial" w:eastAsia="Times New Roman" w:hAnsi="Arial" w:cs="Arial"/>
          <w:b/>
          <w:bCs/>
          <w:color w:val="000000"/>
        </w:rPr>
        <w:t>a sound sense of one’s self worth and capabilities</w:t>
      </w:r>
    </w:p>
    <w:p w14:paraId="44A491C0" w14:textId="77777777" w:rsidR="00523920" w:rsidRPr="00302C59" w:rsidRDefault="00523920" w:rsidP="00302C59">
      <w:pPr>
        <w:spacing w:after="0" w:line="240" w:lineRule="auto"/>
        <w:textAlignment w:val="baseline"/>
        <w:rPr>
          <w:rFonts w:ascii="Arial" w:eastAsia="Times New Roman" w:hAnsi="Arial" w:cs="Arial"/>
          <w:b/>
          <w:bCs/>
          <w:color w:val="000000"/>
        </w:rPr>
      </w:pPr>
    </w:p>
    <w:p w14:paraId="54D4D35E" w14:textId="07373BB8" w:rsidR="00302C59" w:rsidRPr="00D64AB0" w:rsidRDefault="00302C59" w:rsidP="001B3DCF">
      <w:pPr>
        <w:pStyle w:val="ListParagraph"/>
        <w:numPr>
          <w:ilvl w:val="0"/>
          <w:numId w:val="5"/>
        </w:numPr>
        <w:spacing w:after="0" w:line="240" w:lineRule="auto"/>
        <w:textAlignment w:val="baseline"/>
        <w:rPr>
          <w:rFonts w:ascii="Arial" w:eastAsia="Times New Roman" w:hAnsi="Arial" w:cs="Arial"/>
          <w:color w:val="000000"/>
        </w:rPr>
      </w:pPr>
      <w:r w:rsidRPr="00D64AB0">
        <w:rPr>
          <w:rFonts w:ascii="Arial" w:eastAsia="Times New Roman" w:hAnsi="Arial" w:cs="Arial"/>
          <w:color w:val="000000"/>
        </w:rPr>
        <w:t xml:space="preserve">Present </w:t>
      </w:r>
      <w:r w:rsidR="00D64AB0">
        <w:rPr>
          <w:rFonts w:ascii="Arial" w:eastAsia="Times New Roman" w:hAnsi="Arial" w:cs="Arial"/>
          <w:color w:val="000000"/>
        </w:rPr>
        <w:t>self</w:t>
      </w:r>
      <w:r w:rsidRPr="00D64AB0">
        <w:rPr>
          <w:rFonts w:ascii="Arial" w:eastAsia="Times New Roman" w:hAnsi="Arial" w:cs="Arial"/>
          <w:color w:val="000000"/>
        </w:rPr>
        <w:t xml:space="preserve"> with </w:t>
      </w:r>
      <w:r w:rsidR="00D64AB0" w:rsidRPr="00D64AB0">
        <w:rPr>
          <w:rFonts w:ascii="Arial" w:eastAsia="Times New Roman" w:hAnsi="Arial" w:cs="Arial"/>
          <w:color w:val="000000"/>
        </w:rPr>
        <w:t>self-assurance</w:t>
      </w:r>
      <w:r w:rsidR="00D64AB0">
        <w:rPr>
          <w:rFonts w:ascii="Arial" w:eastAsia="Times New Roman" w:hAnsi="Arial" w:cs="Arial"/>
          <w:color w:val="000000"/>
        </w:rPr>
        <w:t xml:space="preserve">; </w:t>
      </w:r>
      <w:r w:rsidRPr="00D64AB0">
        <w:rPr>
          <w:rFonts w:ascii="Arial" w:eastAsia="Times New Roman" w:hAnsi="Arial" w:cs="Arial"/>
          <w:color w:val="000000"/>
        </w:rPr>
        <w:t>have presence</w:t>
      </w:r>
    </w:p>
    <w:p w14:paraId="03BD9604" w14:textId="7CF16958" w:rsidR="00302C59" w:rsidRPr="00D64AB0" w:rsidRDefault="00D64AB0" w:rsidP="001B3DCF">
      <w:pPr>
        <w:pStyle w:val="ListParagraph"/>
        <w:numPr>
          <w:ilvl w:val="0"/>
          <w:numId w:val="5"/>
        </w:numPr>
        <w:spacing w:after="0" w:line="240" w:lineRule="auto"/>
        <w:textAlignment w:val="baseline"/>
        <w:rPr>
          <w:rFonts w:ascii="Arial" w:eastAsia="Times New Roman" w:hAnsi="Arial" w:cs="Arial"/>
          <w:color w:val="000000"/>
        </w:rPr>
      </w:pPr>
      <w:r>
        <w:rPr>
          <w:rFonts w:ascii="Arial" w:eastAsia="Times New Roman" w:hAnsi="Arial" w:cs="Arial"/>
          <w:color w:val="000000"/>
        </w:rPr>
        <w:t>V</w:t>
      </w:r>
      <w:r w:rsidR="00302C59" w:rsidRPr="00D64AB0">
        <w:rPr>
          <w:rFonts w:ascii="Arial" w:eastAsia="Times New Roman" w:hAnsi="Arial" w:cs="Arial"/>
          <w:color w:val="000000"/>
        </w:rPr>
        <w:t>oice views that are unpopular and go out on a limb for what is right</w:t>
      </w:r>
    </w:p>
    <w:p w14:paraId="1B30DB44" w14:textId="68914DD7" w:rsidR="00302C59" w:rsidRDefault="00D64AB0" w:rsidP="001B3DCF">
      <w:pPr>
        <w:pStyle w:val="ListParagraph"/>
        <w:numPr>
          <w:ilvl w:val="0"/>
          <w:numId w:val="5"/>
        </w:numPr>
        <w:spacing w:after="0" w:line="240" w:lineRule="auto"/>
        <w:textAlignment w:val="baseline"/>
        <w:rPr>
          <w:rFonts w:ascii="Arial" w:eastAsia="Times New Roman" w:hAnsi="Arial" w:cs="Arial"/>
          <w:color w:val="000000"/>
        </w:rPr>
      </w:pPr>
      <w:r>
        <w:rPr>
          <w:rFonts w:ascii="Arial" w:eastAsia="Times New Roman" w:hAnsi="Arial" w:cs="Arial"/>
          <w:color w:val="000000"/>
        </w:rPr>
        <w:t>D</w:t>
      </w:r>
      <w:r w:rsidR="00302C59" w:rsidRPr="00D64AB0">
        <w:rPr>
          <w:rFonts w:ascii="Arial" w:eastAsia="Times New Roman" w:hAnsi="Arial" w:cs="Arial"/>
          <w:color w:val="000000"/>
        </w:rPr>
        <w:t>ecisive, able to make sound decisions despite uncertainties and pressures</w:t>
      </w:r>
    </w:p>
    <w:p w14:paraId="29641AAE" w14:textId="37377FF4" w:rsidR="00EC6859" w:rsidRPr="00EC6859" w:rsidRDefault="00EC6859" w:rsidP="00EC6859">
      <w:pPr>
        <w:spacing w:after="0" w:line="240" w:lineRule="auto"/>
        <w:textAlignment w:val="baseline"/>
        <w:rPr>
          <w:rFonts w:ascii="Arial" w:eastAsia="Times New Roman" w:hAnsi="Arial" w:cs="Arial"/>
          <w:color w:val="000000"/>
        </w:rPr>
      </w:pPr>
    </w:p>
    <w:p w14:paraId="4DB33AA3" w14:textId="77777777" w:rsidR="00302C59" w:rsidRPr="006A6346" w:rsidRDefault="00302C59" w:rsidP="00302C59">
      <w:pPr>
        <w:rPr>
          <w:rFonts w:ascii="Arial" w:eastAsia="Times New Roman" w:hAnsi="Arial" w:cs="Arial"/>
          <w:b/>
          <w:bCs/>
          <w:color w:val="0070C0"/>
          <w:sz w:val="32"/>
          <w:szCs w:val="32"/>
        </w:rPr>
      </w:pPr>
      <w:r w:rsidRPr="006A6346">
        <w:rPr>
          <w:rFonts w:ascii="Arial" w:eastAsia="Times New Roman" w:hAnsi="Arial" w:cs="Arial"/>
          <w:b/>
          <w:bCs/>
          <w:color w:val="0070C0"/>
          <w:sz w:val="32"/>
          <w:szCs w:val="32"/>
        </w:rPr>
        <w:t>Self-Management/Self-Regulation</w:t>
      </w:r>
    </w:p>
    <w:p w14:paraId="63AFBCFA" w14:textId="04248330" w:rsidR="00302C59" w:rsidRPr="00302C59" w:rsidRDefault="000B141C" w:rsidP="00302C59">
      <w:pPr>
        <w:rPr>
          <w:rFonts w:ascii="Arial" w:eastAsia="Times New Roman" w:hAnsi="Arial" w:cs="Arial"/>
          <w:b/>
          <w:bCs/>
          <w:color w:val="000000"/>
        </w:rPr>
      </w:pPr>
      <w:r>
        <w:rPr>
          <w:rFonts w:ascii="Arial" w:eastAsia="Times New Roman" w:hAnsi="Arial" w:cs="Arial"/>
          <w:b/>
          <w:bCs/>
          <w:color w:val="000000"/>
        </w:rPr>
        <w:t xml:space="preserve">Emotional </w:t>
      </w:r>
      <w:r w:rsidR="00D64AB0" w:rsidRPr="00302C59">
        <w:rPr>
          <w:rFonts w:ascii="Arial" w:eastAsia="Times New Roman" w:hAnsi="Arial" w:cs="Arial"/>
          <w:b/>
          <w:bCs/>
          <w:color w:val="000000"/>
        </w:rPr>
        <w:t>Self-</w:t>
      </w:r>
      <w:r>
        <w:rPr>
          <w:rFonts w:ascii="Arial" w:eastAsia="Times New Roman" w:hAnsi="Arial" w:cs="Arial"/>
          <w:b/>
          <w:bCs/>
          <w:color w:val="000000"/>
        </w:rPr>
        <w:t>C</w:t>
      </w:r>
      <w:r w:rsidR="00D64AB0" w:rsidRPr="00302C59">
        <w:rPr>
          <w:rFonts w:ascii="Arial" w:eastAsia="Times New Roman" w:hAnsi="Arial" w:cs="Arial"/>
          <w:b/>
          <w:bCs/>
          <w:color w:val="000000"/>
        </w:rPr>
        <w:t>ontrol</w:t>
      </w:r>
      <w:r w:rsidR="00302C59" w:rsidRPr="00302C59">
        <w:rPr>
          <w:rFonts w:ascii="Arial" w:eastAsia="Times New Roman" w:hAnsi="Arial" w:cs="Arial"/>
          <w:b/>
          <w:bCs/>
          <w:color w:val="000000"/>
        </w:rPr>
        <w:t xml:space="preserve"> </w:t>
      </w:r>
      <w:r w:rsidR="00D64AB0">
        <w:rPr>
          <w:rFonts w:ascii="Arial" w:eastAsia="Times New Roman" w:hAnsi="Arial" w:cs="Arial"/>
          <w:b/>
          <w:bCs/>
          <w:color w:val="000000"/>
        </w:rPr>
        <w:t>Competence</w:t>
      </w:r>
      <w:r w:rsidR="00523920">
        <w:rPr>
          <w:rFonts w:ascii="Arial" w:eastAsia="Times New Roman" w:hAnsi="Arial" w:cs="Arial"/>
          <w:b/>
          <w:bCs/>
          <w:color w:val="000000"/>
        </w:rPr>
        <w:t xml:space="preserve"> - </w:t>
      </w:r>
      <w:r w:rsidR="00523920" w:rsidRPr="00523920">
        <w:rPr>
          <w:rFonts w:ascii="Arial" w:eastAsia="Times New Roman" w:hAnsi="Arial" w:cs="Arial"/>
          <w:b/>
          <w:bCs/>
          <w:color w:val="000000"/>
        </w:rPr>
        <w:t>keeping disruptive emotions and impulses under control</w:t>
      </w:r>
    </w:p>
    <w:p w14:paraId="3DAEB310" w14:textId="2174D1D1" w:rsidR="00302C59" w:rsidRPr="00D64AB0" w:rsidRDefault="00302C59" w:rsidP="001B3DCF">
      <w:pPr>
        <w:pStyle w:val="ListParagraph"/>
        <w:numPr>
          <w:ilvl w:val="0"/>
          <w:numId w:val="6"/>
        </w:numPr>
        <w:rPr>
          <w:rFonts w:ascii="Arial" w:eastAsia="Times New Roman" w:hAnsi="Arial" w:cs="Arial"/>
          <w:color w:val="000000"/>
        </w:rPr>
      </w:pPr>
      <w:r w:rsidRPr="00D64AB0">
        <w:rPr>
          <w:rFonts w:ascii="Arial" w:eastAsia="Times New Roman" w:hAnsi="Arial" w:cs="Arial"/>
          <w:color w:val="000000"/>
        </w:rPr>
        <w:t>Manag</w:t>
      </w:r>
      <w:r w:rsidR="00D64AB0">
        <w:rPr>
          <w:rFonts w:ascii="Arial" w:eastAsia="Times New Roman" w:hAnsi="Arial" w:cs="Arial"/>
          <w:color w:val="000000"/>
        </w:rPr>
        <w:t>ing</w:t>
      </w:r>
      <w:r w:rsidRPr="00D64AB0">
        <w:rPr>
          <w:rFonts w:ascii="Arial" w:eastAsia="Times New Roman" w:hAnsi="Arial" w:cs="Arial"/>
          <w:color w:val="000000"/>
        </w:rPr>
        <w:t xml:space="preserve"> impulsive feelings and distressing emotions well</w:t>
      </w:r>
    </w:p>
    <w:p w14:paraId="72184932" w14:textId="77777777" w:rsidR="00302C59" w:rsidRPr="00D64AB0" w:rsidRDefault="00302C59" w:rsidP="001B3DCF">
      <w:pPr>
        <w:pStyle w:val="ListParagraph"/>
        <w:numPr>
          <w:ilvl w:val="0"/>
          <w:numId w:val="6"/>
        </w:numPr>
        <w:rPr>
          <w:rFonts w:ascii="Arial" w:eastAsia="Times New Roman" w:hAnsi="Arial" w:cs="Arial"/>
          <w:color w:val="000000"/>
        </w:rPr>
      </w:pPr>
      <w:r w:rsidRPr="00D64AB0">
        <w:rPr>
          <w:rFonts w:ascii="Arial" w:eastAsia="Times New Roman" w:hAnsi="Arial" w:cs="Arial"/>
          <w:color w:val="000000"/>
        </w:rPr>
        <w:t>Staying composed, positive, and unflappable even in tying moments</w:t>
      </w:r>
    </w:p>
    <w:p w14:paraId="7B24DE9A" w14:textId="42006860" w:rsidR="00D64AB0" w:rsidRPr="00D64AB0" w:rsidRDefault="00302C59" w:rsidP="001B3DCF">
      <w:pPr>
        <w:pStyle w:val="ListParagraph"/>
        <w:numPr>
          <w:ilvl w:val="0"/>
          <w:numId w:val="6"/>
        </w:numPr>
        <w:rPr>
          <w:rFonts w:ascii="Arial" w:eastAsia="Times New Roman" w:hAnsi="Arial" w:cs="Arial"/>
          <w:color w:val="000000"/>
        </w:rPr>
      </w:pPr>
      <w:r w:rsidRPr="00D64AB0">
        <w:rPr>
          <w:rFonts w:ascii="Arial" w:eastAsia="Times New Roman" w:hAnsi="Arial" w:cs="Arial"/>
          <w:color w:val="000000"/>
        </w:rPr>
        <w:t>Think</w:t>
      </w:r>
      <w:r w:rsidR="00D64AB0">
        <w:rPr>
          <w:rFonts w:ascii="Arial" w:eastAsia="Times New Roman" w:hAnsi="Arial" w:cs="Arial"/>
          <w:color w:val="000000"/>
        </w:rPr>
        <w:t>ing</w:t>
      </w:r>
      <w:r w:rsidRPr="00D64AB0">
        <w:rPr>
          <w:rFonts w:ascii="Arial" w:eastAsia="Times New Roman" w:hAnsi="Arial" w:cs="Arial"/>
          <w:color w:val="000000"/>
        </w:rPr>
        <w:t xml:space="preserve"> clearly and staying focused under pressure</w:t>
      </w:r>
    </w:p>
    <w:p w14:paraId="3C4FC8BC" w14:textId="30125483" w:rsidR="00302C59" w:rsidRPr="00D64AB0" w:rsidRDefault="00D64AB0" w:rsidP="001B3DCF">
      <w:pPr>
        <w:pStyle w:val="ListParagraph"/>
        <w:numPr>
          <w:ilvl w:val="0"/>
          <w:numId w:val="6"/>
        </w:numPr>
        <w:rPr>
          <w:rFonts w:ascii="Arial" w:eastAsia="Times New Roman" w:hAnsi="Arial" w:cs="Arial"/>
          <w:color w:val="000000"/>
        </w:rPr>
      </w:pPr>
      <w:r w:rsidRPr="00D64AB0">
        <w:rPr>
          <w:rFonts w:ascii="Arial" w:eastAsia="Times New Roman" w:hAnsi="Arial" w:cs="Arial"/>
          <w:color w:val="000000"/>
        </w:rPr>
        <w:t>B</w:t>
      </w:r>
      <w:r w:rsidR="00302C59" w:rsidRPr="00D64AB0">
        <w:rPr>
          <w:rFonts w:ascii="Arial" w:eastAsia="Times New Roman" w:hAnsi="Arial" w:cs="Arial"/>
          <w:color w:val="000000"/>
        </w:rPr>
        <w:t>eing aware of feelings and bodily responses</w:t>
      </w:r>
    </w:p>
    <w:p w14:paraId="5BD4A42B" w14:textId="77777777" w:rsidR="00302C59" w:rsidRPr="00D64AB0" w:rsidRDefault="00302C59" w:rsidP="001B3DCF">
      <w:pPr>
        <w:pStyle w:val="ListParagraph"/>
        <w:numPr>
          <w:ilvl w:val="0"/>
          <w:numId w:val="6"/>
        </w:numPr>
        <w:rPr>
          <w:rFonts w:ascii="Arial" w:eastAsia="Times New Roman" w:hAnsi="Arial" w:cs="Arial"/>
          <w:color w:val="000000"/>
        </w:rPr>
      </w:pPr>
      <w:r w:rsidRPr="00D64AB0">
        <w:rPr>
          <w:rFonts w:ascii="Arial" w:eastAsia="Times New Roman" w:hAnsi="Arial" w:cs="Arial"/>
          <w:color w:val="000000"/>
        </w:rPr>
        <w:t>Relaxation techniques</w:t>
      </w:r>
    </w:p>
    <w:p w14:paraId="07AAF797" w14:textId="77777777" w:rsidR="00302C59" w:rsidRPr="00D64AB0" w:rsidRDefault="00302C59" w:rsidP="001B3DCF">
      <w:pPr>
        <w:pStyle w:val="ListParagraph"/>
        <w:numPr>
          <w:ilvl w:val="0"/>
          <w:numId w:val="6"/>
        </w:numPr>
        <w:rPr>
          <w:rFonts w:ascii="Arial" w:eastAsia="Times New Roman" w:hAnsi="Arial" w:cs="Arial"/>
          <w:color w:val="000000"/>
        </w:rPr>
      </w:pPr>
      <w:r w:rsidRPr="00D64AB0">
        <w:rPr>
          <w:rFonts w:ascii="Arial" w:eastAsia="Times New Roman" w:hAnsi="Arial" w:cs="Arial"/>
          <w:color w:val="000000"/>
        </w:rPr>
        <w:t>Try to find something interesting/challenging in the work you do - generate enthusiasm vs stress</w:t>
      </w:r>
    </w:p>
    <w:p w14:paraId="1D76A2BD" w14:textId="0D269499" w:rsidR="00326AC4" w:rsidRPr="00153178" w:rsidRDefault="00326AC4" w:rsidP="00326AC4">
      <w:pPr>
        <w:rPr>
          <w:rFonts w:ascii="Arial" w:eastAsia="Times New Roman" w:hAnsi="Arial" w:cs="Arial"/>
          <w:b/>
          <w:bCs/>
        </w:rPr>
      </w:pPr>
      <w:r w:rsidRPr="00153178">
        <w:rPr>
          <w:rFonts w:ascii="Arial" w:eastAsia="Times New Roman" w:hAnsi="Arial" w:cs="Arial"/>
          <w:b/>
          <w:bCs/>
        </w:rPr>
        <w:lastRenderedPageBreak/>
        <w:t>Transparency</w:t>
      </w:r>
      <w:r w:rsidR="00D64AB0" w:rsidRPr="00153178">
        <w:rPr>
          <w:rFonts w:ascii="Arial" w:eastAsia="Times New Roman" w:hAnsi="Arial" w:cs="Arial"/>
          <w:b/>
          <w:bCs/>
        </w:rPr>
        <w:t xml:space="preserve"> </w:t>
      </w:r>
      <w:r w:rsidR="00523920">
        <w:rPr>
          <w:rFonts w:ascii="Arial" w:eastAsia="Times New Roman" w:hAnsi="Arial" w:cs="Arial"/>
          <w:b/>
          <w:bCs/>
        </w:rPr>
        <w:t xml:space="preserve">- </w:t>
      </w:r>
      <w:r w:rsidR="00523920" w:rsidRPr="00523920">
        <w:rPr>
          <w:rFonts w:ascii="Arial" w:eastAsia="Times New Roman" w:hAnsi="Arial" w:cs="Arial"/>
          <w:b/>
          <w:bCs/>
        </w:rPr>
        <w:t>displaying honesty and integrity, trustworthiness - authentic openness to others about own feelings, beliefs, actions</w:t>
      </w:r>
    </w:p>
    <w:p w14:paraId="317A6C81" w14:textId="77777777" w:rsidR="00302C59" w:rsidRPr="00D64AB0" w:rsidRDefault="00302C59" w:rsidP="001B3DCF">
      <w:pPr>
        <w:pStyle w:val="ListParagraph"/>
        <w:numPr>
          <w:ilvl w:val="0"/>
          <w:numId w:val="6"/>
        </w:numPr>
        <w:rPr>
          <w:rFonts w:ascii="Arial" w:eastAsia="Times New Roman" w:hAnsi="Arial" w:cs="Arial"/>
          <w:color w:val="000000"/>
        </w:rPr>
      </w:pPr>
      <w:r w:rsidRPr="00D64AB0">
        <w:rPr>
          <w:rFonts w:ascii="Arial" w:eastAsia="Times New Roman" w:hAnsi="Arial" w:cs="Arial"/>
          <w:color w:val="000000"/>
        </w:rPr>
        <w:t>Admit own mistakes and confront ethical actions in others</w:t>
      </w:r>
    </w:p>
    <w:p w14:paraId="40A16D53" w14:textId="632E8598" w:rsidR="00302C59" w:rsidRPr="00326AC4" w:rsidRDefault="00302C59" w:rsidP="001B3DCF">
      <w:pPr>
        <w:pStyle w:val="ListParagraph"/>
        <w:numPr>
          <w:ilvl w:val="0"/>
          <w:numId w:val="6"/>
        </w:numPr>
        <w:rPr>
          <w:rFonts w:ascii="Arial" w:eastAsia="Times New Roman" w:hAnsi="Arial" w:cs="Arial"/>
          <w:b/>
          <w:bCs/>
          <w:color w:val="000000"/>
        </w:rPr>
      </w:pPr>
      <w:r w:rsidRPr="00D64AB0">
        <w:rPr>
          <w:rFonts w:ascii="Arial" w:eastAsia="Times New Roman" w:hAnsi="Arial" w:cs="Arial"/>
          <w:color w:val="000000"/>
        </w:rPr>
        <w:t>Take tough principle stands even if unpopular</w:t>
      </w:r>
    </w:p>
    <w:p w14:paraId="376F4F27" w14:textId="77777777" w:rsidR="00326AC4" w:rsidRPr="00D64AB0" w:rsidRDefault="00326AC4" w:rsidP="001B3DCF">
      <w:pPr>
        <w:pStyle w:val="ListParagraph"/>
        <w:numPr>
          <w:ilvl w:val="0"/>
          <w:numId w:val="6"/>
        </w:numPr>
        <w:rPr>
          <w:rFonts w:ascii="Arial" w:eastAsia="Times New Roman" w:hAnsi="Arial" w:cs="Arial"/>
          <w:color w:val="000000"/>
        </w:rPr>
      </w:pPr>
      <w:r w:rsidRPr="00D64AB0">
        <w:rPr>
          <w:rFonts w:ascii="Arial" w:eastAsia="Times New Roman" w:hAnsi="Arial" w:cs="Arial"/>
          <w:color w:val="000000"/>
        </w:rPr>
        <w:t>Meet commitments and keep promised</w:t>
      </w:r>
    </w:p>
    <w:p w14:paraId="443C507A" w14:textId="77777777" w:rsidR="00326AC4" w:rsidRPr="00D64AB0" w:rsidRDefault="00326AC4" w:rsidP="001B3DCF">
      <w:pPr>
        <w:pStyle w:val="ListParagraph"/>
        <w:numPr>
          <w:ilvl w:val="0"/>
          <w:numId w:val="6"/>
        </w:numPr>
        <w:rPr>
          <w:rFonts w:ascii="Arial" w:eastAsia="Times New Roman" w:hAnsi="Arial" w:cs="Arial"/>
          <w:color w:val="000000"/>
        </w:rPr>
      </w:pPr>
      <w:r w:rsidRPr="00D64AB0">
        <w:rPr>
          <w:rFonts w:ascii="Arial" w:eastAsia="Times New Roman" w:hAnsi="Arial" w:cs="Arial"/>
          <w:color w:val="000000"/>
        </w:rPr>
        <w:t>Hold</w:t>
      </w:r>
      <w:r>
        <w:rPr>
          <w:rFonts w:ascii="Arial" w:eastAsia="Times New Roman" w:hAnsi="Arial" w:cs="Arial"/>
          <w:color w:val="000000"/>
        </w:rPr>
        <w:t>s</w:t>
      </w:r>
      <w:r w:rsidRPr="00D64AB0">
        <w:rPr>
          <w:rFonts w:ascii="Arial" w:eastAsia="Times New Roman" w:hAnsi="Arial" w:cs="Arial"/>
          <w:color w:val="000000"/>
        </w:rPr>
        <w:t xml:space="preserve"> </w:t>
      </w:r>
      <w:proofErr w:type="spellStart"/>
      <w:r w:rsidRPr="00D64AB0">
        <w:rPr>
          <w:rFonts w:ascii="Arial" w:eastAsia="Times New Roman" w:hAnsi="Arial" w:cs="Arial"/>
          <w:color w:val="000000"/>
        </w:rPr>
        <w:t>self accountable</w:t>
      </w:r>
      <w:proofErr w:type="spellEnd"/>
      <w:r w:rsidRPr="00D64AB0">
        <w:rPr>
          <w:rFonts w:ascii="Arial" w:eastAsia="Times New Roman" w:hAnsi="Arial" w:cs="Arial"/>
          <w:color w:val="000000"/>
        </w:rPr>
        <w:t xml:space="preserve"> for meeting objectives</w:t>
      </w:r>
    </w:p>
    <w:p w14:paraId="58E832D5" w14:textId="77777777" w:rsidR="00326AC4" w:rsidRDefault="00326AC4" w:rsidP="001B3DCF">
      <w:pPr>
        <w:pStyle w:val="ListParagraph"/>
        <w:numPr>
          <w:ilvl w:val="0"/>
          <w:numId w:val="6"/>
        </w:numPr>
        <w:rPr>
          <w:rFonts w:ascii="Arial" w:eastAsia="Times New Roman" w:hAnsi="Arial" w:cs="Arial"/>
          <w:color w:val="000000"/>
        </w:rPr>
      </w:pPr>
      <w:r w:rsidRPr="00D64AB0">
        <w:rPr>
          <w:rFonts w:ascii="Arial" w:eastAsia="Times New Roman" w:hAnsi="Arial" w:cs="Arial"/>
          <w:color w:val="000000"/>
        </w:rPr>
        <w:t>Are organized and careful in work</w:t>
      </w:r>
    </w:p>
    <w:p w14:paraId="0BECAA23" w14:textId="1D8DCD38" w:rsidR="00326AC4" w:rsidRDefault="00326AC4" w:rsidP="00326AC4">
      <w:pPr>
        <w:rPr>
          <w:rFonts w:ascii="Arial" w:eastAsia="Times New Roman" w:hAnsi="Arial" w:cs="Arial"/>
          <w:b/>
          <w:bCs/>
          <w:color w:val="000000"/>
        </w:rPr>
      </w:pPr>
      <w:r>
        <w:rPr>
          <w:rFonts w:ascii="Arial" w:eastAsia="Times New Roman" w:hAnsi="Arial" w:cs="Arial"/>
          <w:b/>
          <w:bCs/>
          <w:color w:val="000000"/>
        </w:rPr>
        <w:t xml:space="preserve">Adaptability Competence </w:t>
      </w:r>
      <w:r w:rsidR="00523920">
        <w:rPr>
          <w:rFonts w:ascii="Arial" w:eastAsia="Times New Roman" w:hAnsi="Arial" w:cs="Arial"/>
          <w:b/>
          <w:bCs/>
          <w:color w:val="000000"/>
        </w:rPr>
        <w:t>-</w:t>
      </w:r>
      <w:r w:rsidR="00523920" w:rsidRPr="00523920">
        <w:rPr>
          <w:rFonts w:ascii="Arial" w:eastAsia="Times New Roman" w:hAnsi="Arial" w:cs="Arial"/>
          <w:b/>
          <w:bCs/>
          <w:color w:val="000000"/>
        </w:rPr>
        <w:t xml:space="preserve"> flexibility in adapting to changing situations or overcoming obstacles</w:t>
      </w:r>
    </w:p>
    <w:p w14:paraId="1147AAFA" w14:textId="77777777" w:rsidR="00326AC4" w:rsidRPr="00EC6859" w:rsidRDefault="00326AC4" w:rsidP="001B3DCF">
      <w:pPr>
        <w:pStyle w:val="ListParagraph"/>
        <w:numPr>
          <w:ilvl w:val="0"/>
          <w:numId w:val="7"/>
        </w:numPr>
        <w:rPr>
          <w:rFonts w:ascii="Arial" w:eastAsia="Times New Roman" w:hAnsi="Arial" w:cs="Arial"/>
          <w:color w:val="000000"/>
        </w:rPr>
      </w:pPr>
      <w:r w:rsidRPr="00EC6859">
        <w:rPr>
          <w:rFonts w:ascii="Arial" w:eastAsia="Times New Roman" w:hAnsi="Arial" w:cs="Arial"/>
          <w:color w:val="000000"/>
        </w:rPr>
        <w:t>Smoothly handle multiple demands, shifting priorities and rapid change</w:t>
      </w:r>
    </w:p>
    <w:p w14:paraId="0576FD62" w14:textId="77777777" w:rsidR="00326AC4" w:rsidRPr="00EC6859" w:rsidRDefault="00326AC4" w:rsidP="001B3DCF">
      <w:pPr>
        <w:pStyle w:val="ListParagraph"/>
        <w:numPr>
          <w:ilvl w:val="0"/>
          <w:numId w:val="7"/>
        </w:numPr>
        <w:rPr>
          <w:rFonts w:ascii="Arial" w:eastAsia="Times New Roman" w:hAnsi="Arial" w:cs="Arial"/>
          <w:color w:val="000000"/>
        </w:rPr>
      </w:pPr>
      <w:r w:rsidRPr="00EC6859">
        <w:rPr>
          <w:rFonts w:ascii="Arial" w:eastAsia="Times New Roman" w:hAnsi="Arial" w:cs="Arial"/>
          <w:color w:val="000000"/>
        </w:rPr>
        <w:t>Adapt responses and tactics to fit fluid circumstances</w:t>
      </w:r>
    </w:p>
    <w:p w14:paraId="40E353CC" w14:textId="77777777" w:rsidR="00326AC4" w:rsidRPr="00EC6859" w:rsidRDefault="00326AC4" w:rsidP="001B3DCF">
      <w:pPr>
        <w:pStyle w:val="ListParagraph"/>
        <w:numPr>
          <w:ilvl w:val="0"/>
          <w:numId w:val="7"/>
        </w:numPr>
        <w:rPr>
          <w:rFonts w:ascii="Arial" w:eastAsia="Times New Roman" w:hAnsi="Arial" w:cs="Arial"/>
          <w:color w:val="000000"/>
        </w:rPr>
      </w:pPr>
      <w:r w:rsidRPr="00EC6859">
        <w:rPr>
          <w:rFonts w:ascii="Arial" w:eastAsia="Times New Roman" w:hAnsi="Arial" w:cs="Arial"/>
          <w:color w:val="000000"/>
        </w:rPr>
        <w:t>Flexible in how they see events</w:t>
      </w:r>
    </w:p>
    <w:p w14:paraId="15A84A77" w14:textId="4CAAFA9E" w:rsidR="00326AC4" w:rsidRDefault="00326AC4" w:rsidP="00326AC4">
      <w:pPr>
        <w:rPr>
          <w:rFonts w:ascii="Arial" w:eastAsia="Times New Roman" w:hAnsi="Arial" w:cs="Arial"/>
          <w:b/>
          <w:bCs/>
          <w:color w:val="000000"/>
        </w:rPr>
      </w:pPr>
      <w:r w:rsidRPr="00326AC4">
        <w:rPr>
          <w:rFonts w:ascii="Arial" w:eastAsia="Times New Roman" w:hAnsi="Arial" w:cs="Arial"/>
          <w:b/>
          <w:bCs/>
          <w:color w:val="000000"/>
        </w:rPr>
        <w:t xml:space="preserve">Achievement </w:t>
      </w:r>
      <w:r w:rsidR="00523920">
        <w:rPr>
          <w:rFonts w:ascii="Arial" w:eastAsia="Times New Roman" w:hAnsi="Arial" w:cs="Arial"/>
          <w:b/>
          <w:bCs/>
          <w:color w:val="000000"/>
        </w:rPr>
        <w:t xml:space="preserve">- </w:t>
      </w:r>
      <w:r w:rsidR="00523920" w:rsidRPr="00523920">
        <w:rPr>
          <w:rFonts w:ascii="Arial" w:eastAsia="Times New Roman" w:hAnsi="Arial" w:cs="Arial"/>
          <w:b/>
          <w:bCs/>
          <w:color w:val="000000"/>
        </w:rPr>
        <w:t>the drive to improve performance to meet standards of excellence</w:t>
      </w:r>
    </w:p>
    <w:p w14:paraId="598E6B84" w14:textId="43053AA6" w:rsidR="00A8088E" w:rsidRPr="00A8088E" w:rsidRDefault="00A8088E" w:rsidP="001B3DCF">
      <w:pPr>
        <w:pStyle w:val="ListParagraph"/>
        <w:numPr>
          <w:ilvl w:val="0"/>
          <w:numId w:val="8"/>
        </w:numPr>
        <w:rPr>
          <w:rFonts w:ascii="Arial" w:eastAsia="Times New Roman" w:hAnsi="Arial" w:cs="Arial"/>
          <w:b/>
          <w:bCs/>
          <w:color w:val="000000"/>
        </w:rPr>
      </w:pPr>
      <w:r>
        <w:rPr>
          <w:rFonts w:ascii="Arial" w:eastAsia="Times New Roman" w:hAnsi="Arial" w:cs="Arial"/>
          <w:color w:val="000000"/>
        </w:rPr>
        <w:t>Results-oriented with a high drive to meet objectives and standards</w:t>
      </w:r>
    </w:p>
    <w:p w14:paraId="3AA7C613" w14:textId="52B6D0CD" w:rsidR="00A8088E" w:rsidRPr="00A8088E" w:rsidRDefault="00A8088E" w:rsidP="001B3DCF">
      <w:pPr>
        <w:pStyle w:val="ListParagraph"/>
        <w:numPr>
          <w:ilvl w:val="0"/>
          <w:numId w:val="8"/>
        </w:numPr>
        <w:rPr>
          <w:rFonts w:ascii="Arial" w:eastAsia="Times New Roman" w:hAnsi="Arial" w:cs="Arial"/>
          <w:b/>
          <w:bCs/>
          <w:color w:val="000000"/>
        </w:rPr>
      </w:pPr>
      <w:r>
        <w:rPr>
          <w:rFonts w:ascii="Arial" w:eastAsia="Times New Roman" w:hAnsi="Arial" w:cs="Arial"/>
          <w:color w:val="000000"/>
        </w:rPr>
        <w:t>Set challenging goals and take calculated risks</w:t>
      </w:r>
    </w:p>
    <w:p w14:paraId="46665738" w14:textId="02FB7C3E" w:rsidR="00A8088E" w:rsidRPr="00A8088E" w:rsidRDefault="00A8088E" w:rsidP="001B3DCF">
      <w:pPr>
        <w:pStyle w:val="ListParagraph"/>
        <w:numPr>
          <w:ilvl w:val="0"/>
          <w:numId w:val="8"/>
        </w:numPr>
        <w:rPr>
          <w:rFonts w:ascii="Arial" w:eastAsia="Times New Roman" w:hAnsi="Arial" w:cs="Arial"/>
          <w:b/>
          <w:bCs/>
          <w:color w:val="000000"/>
        </w:rPr>
      </w:pPr>
      <w:r>
        <w:rPr>
          <w:rFonts w:ascii="Arial" w:eastAsia="Times New Roman" w:hAnsi="Arial" w:cs="Arial"/>
          <w:color w:val="000000"/>
        </w:rPr>
        <w:t xml:space="preserve">Pursue information to </w:t>
      </w:r>
      <w:r w:rsidR="00F641A8">
        <w:rPr>
          <w:rFonts w:ascii="Arial" w:eastAsia="Times New Roman" w:hAnsi="Arial" w:cs="Arial"/>
          <w:color w:val="000000"/>
        </w:rPr>
        <w:t>reduce</w:t>
      </w:r>
      <w:r>
        <w:rPr>
          <w:rFonts w:ascii="Arial" w:eastAsia="Times New Roman" w:hAnsi="Arial" w:cs="Arial"/>
          <w:color w:val="000000"/>
        </w:rPr>
        <w:t xml:space="preserve"> uncertainty and find ways to do better</w:t>
      </w:r>
    </w:p>
    <w:p w14:paraId="07BC6EBC" w14:textId="0127ABBC" w:rsidR="00A8088E" w:rsidRPr="00A8088E" w:rsidRDefault="00A8088E" w:rsidP="001B3DCF">
      <w:pPr>
        <w:pStyle w:val="ListParagraph"/>
        <w:numPr>
          <w:ilvl w:val="0"/>
          <w:numId w:val="8"/>
        </w:numPr>
        <w:rPr>
          <w:rFonts w:ascii="Arial" w:eastAsia="Times New Roman" w:hAnsi="Arial" w:cs="Arial"/>
          <w:color w:val="000000"/>
        </w:rPr>
      </w:pPr>
      <w:r w:rsidRPr="00A8088E">
        <w:rPr>
          <w:rFonts w:ascii="Arial" w:eastAsia="Times New Roman" w:hAnsi="Arial" w:cs="Arial"/>
          <w:color w:val="000000"/>
        </w:rPr>
        <w:t>Learn how to improve performance</w:t>
      </w:r>
    </w:p>
    <w:p w14:paraId="743D775E" w14:textId="4042F252" w:rsidR="00326AC4" w:rsidRDefault="00326AC4" w:rsidP="00326AC4">
      <w:pPr>
        <w:rPr>
          <w:rFonts w:ascii="Arial" w:eastAsia="Times New Roman" w:hAnsi="Arial" w:cs="Arial"/>
          <w:b/>
          <w:bCs/>
          <w:color w:val="000000"/>
        </w:rPr>
      </w:pPr>
      <w:r w:rsidRPr="00326AC4">
        <w:rPr>
          <w:rFonts w:ascii="Arial" w:eastAsia="Times New Roman" w:hAnsi="Arial" w:cs="Arial"/>
          <w:b/>
          <w:bCs/>
          <w:color w:val="000000"/>
        </w:rPr>
        <w:t xml:space="preserve">Initiative </w:t>
      </w:r>
      <w:r w:rsidR="00523920">
        <w:rPr>
          <w:rFonts w:ascii="Arial" w:eastAsia="Times New Roman" w:hAnsi="Arial" w:cs="Arial"/>
          <w:b/>
          <w:bCs/>
          <w:color w:val="000000"/>
        </w:rPr>
        <w:t xml:space="preserve">- </w:t>
      </w:r>
      <w:r w:rsidR="00523920" w:rsidRPr="00523920">
        <w:rPr>
          <w:rFonts w:ascii="Arial" w:eastAsia="Times New Roman" w:hAnsi="Arial" w:cs="Arial"/>
          <w:b/>
          <w:bCs/>
          <w:color w:val="000000"/>
        </w:rPr>
        <w:t>readiness to act and seize opportunities</w:t>
      </w:r>
    </w:p>
    <w:p w14:paraId="52EBC7CC" w14:textId="426B7026" w:rsidR="00A8088E" w:rsidRPr="00A8088E" w:rsidRDefault="00325A78" w:rsidP="001B3DCF">
      <w:pPr>
        <w:pStyle w:val="ListParagraph"/>
        <w:numPr>
          <w:ilvl w:val="0"/>
          <w:numId w:val="9"/>
        </w:numPr>
        <w:rPr>
          <w:rFonts w:ascii="Arial" w:eastAsia="Times New Roman" w:hAnsi="Arial" w:cs="Arial"/>
          <w:b/>
          <w:bCs/>
          <w:color w:val="000000"/>
        </w:rPr>
      </w:pPr>
      <w:r>
        <w:rPr>
          <w:rFonts w:ascii="Arial" w:eastAsia="Times New Roman" w:hAnsi="Arial" w:cs="Arial"/>
          <w:color w:val="000000"/>
        </w:rPr>
        <w:t>Ready</w:t>
      </w:r>
      <w:r w:rsidR="00A8088E">
        <w:rPr>
          <w:rFonts w:ascii="Arial" w:eastAsia="Times New Roman" w:hAnsi="Arial" w:cs="Arial"/>
          <w:color w:val="000000"/>
        </w:rPr>
        <w:t xml:space="preserve"> to seize opportunities</w:t>
      </w:r>
    </w:p>
    <w:p w14:paraId="296F6B59" w14:textId="136DC87C" w:rsidR="00A8088E" w:rsidRPr="00A8088E" w:rsidRDefault="00A8088E" w:rsidP="001B3DCF">
      <w:pPr>
        <w:pStyle w:val="ListParagraph"/>
        <w:numPr>
          <w:ilvl w:val="0"/>
          <w:numId w:val="9"/>
        </w:numPr>
        <w:rPr>
          <w:rFonts w:ascii="Arial" w:eastAsia="Times New Roman" w:hAnsi="Arial" w:cs="Arial"/>
          <w:b/>
          <w:bCs/>
          <w:color w:val="000000"/>
        </w:rPr>
      </w:pPr>
      <w:r>
        <w:rPr>
          <w:rFonts w:ascii="Arial" w:eastAsia="Times New Roman" w:hAnsi="Arial" w:cs="Arial"/>
          <w:color w:val="000000"/>
        </w:rPr>
        <w:t xml:space="preserve">Pursue goals </w:t>
      </w:r>
      <w:r w:rsidR="00325A78">
        <w:rPr>
          <w:rFonts w:ascii="Arial" w:eastAsia="Times New Roman" w:hAnsi="Arial" w:cs="Arial"/>
          <w:color w:val="000000"/>
        </w:rPr>
        <w:t>beyond</w:t>
      </w:r>
      <w:r>
        <w:rPr>
          <w:rFonts w:ascii="Arial" w:eastAsia="Times New Roman" w:hAnsi="Arial" w:cs="Arial"/>
          <w:color w:val="000000"/>
        </w:rPr>
        <w:t xml:space="preserve"> what is required or expected</w:t>
      </w:r>
    </w:p>
    <w:p w14:paraId="4935E29A" w14:textId="58D07679" w:rsidR="00A8088E" w:rsidRPr="00A8088E" w:rsidRDefault="00A8088E" w:rsidP="001B3DCF">
      <w:pPr>
        <w:pStyle w:val="ListParagraph"/>
        <w:numPr>
          <w:ilvl w:val="0"/>
          <w:numId w:val="9"/>
        </w:numPr>
        <w:rPr>
          <w:rFonts w:ascii="Arial" w:eastAsia="Times New Roman" w:hAnsi="Arial" w:cs="Arial"/>
          <w:b/>
          <w:bCs/>
          <w:color w:val="000000"/>
        </w:rPr>
      </w:pPr>
      <w:r>
        <w:rPr>
          <w:rFonts w:ascii="Arial" w:eastAsia="Times New Roman" w:hAnsi="Arial" w:cs="Arial"/>
          <w:color w:val="000000"/>
        </w:rPr>
        <w:t>Cut through red tape and bend the rules when necessary to get the job dine</w:t>
      </w:r>
    </w:p>
    <w:p w14:paraId="505DE2A3" w14:textId="4233956B" w:rsidR="00A8088E" w:rsidRPr="00A8088E" w:rsidRDefault="00325A78" w:rsidP="001B3DCF">
      <w:pPr>
        <w:pStyle w:val="ListParagraph"/>
        <w:numPr>
          <w:ilvl w:val="0"/>
          <w:numId w:val="9"/>
        </w:numPr>
        <w:rPr>
          <w:rFonts w:ascii="Arial" w:eastAsia="Times New Roman" w:hAnsi="Arial" w:cs="Arial"/>
          <w:b/>
          <w:bCs/>
          <w:color w:val="000000"/>
        </w:rPr>
      </w:pPr>
      <w:r>
        <w:rPr>
          <w:rFonts w:ascii="Arial" w:eastAsia="Times New Roman" w:hAnsi="Arial" w:cs="Arial"/>
          <w:color w:val="000000"/>
        </w:rPr>
        <w:t>Mobilize others through unusual, enterprising efforts</w:t>
      </w:r>
    </w:p>
    <w:p w14:paraId="60737688" w14:textId="21C17F48" w:rsidR="00326AC4" w:rsidRDefault="00326AC4" w:rsidP="00326AC4">
      <w:pPr>
        <w:rPr>
          <w:rFonts w:ascii="Arial" w:eastAsia="Times New Roman" w:hAnsi="Arial" w:cs="Arial"/>
          <w:b/>
          <w:bCs/>
          <w:color w:val="000000"/>
        </w:rPr>
      </w:pPr>
      <w:r w:rsidRPr="00326AC4">
        <w:rPr>
          <w:rFonts w:ascii="Arial" w:eastAsia="Times New Roman" w:hAnsi="Arial" w:cs="Arial"/>
          <w:b/>
          <w:bCs/>
          <w:color w:val="000000"/>
        </w:rPr>
        <w:t>Optimism</w:t>
      </w:r>
      <w:r w:rsidR="00523920">
        <w:rPr>
          <w:rFonts w:ascii="Arial" w:eastAsia="Times New Roman" w:hAnsi="Arial" w:cs="Arial"/>
          <w:b/>
          <w:bCs/>
          <w:color w:val="000000"/>
        </w:rPr>
        <w:t xml:space="preserve">- </w:t>
      </w:r>
      <w:r w:rsidR="00523920" w:rsidRPr="00523920">
        <w:rPr>
          <w:rFonts w:ascii="Arial" w:eastAsia="Times New Roman" w:hAnsi="Arial" w:cs="Arial"/>
          <w:b/>
          <w:bCs/>
          <w:color w:val="000000"/>
        </w:rPr>
        <w:t>seeing the upside in events</w:t>
      </w:r>
    </w:p>
    <w:p w14:paraId="6976831F" w14:textId="0B14E8C6" w:rsidR="00326AC4" w:rsidRDefault="00325A78" w:rsidP="001B3DCF">
      <w:pPr>
        <w:pStyle w:val="ListParagraph"/>
        <w:numPr>
          <w:ilvl w:val="0"/>
          <w:numId w:val="10"/>
        </w:numPr>
        <w:rPr>
          <w:rFonts w:ascii="Arial" w:eastAsia="Times New Roman" w:hAnsi="Arial" w:cs="Arial"/>
          <w:color w:val="000000"/>
        </w:rPr>
      </w:pPr>
      <w:r>
        <w:rPr>
          <w:rFonts w:ascii="Arial" w:eastAsia="Times New Roman" w:hAnsi="Arial" w:cs="Arial"/>
          <w:color w:val="000000"/>
        </w:rPr>
        <w:t>Persist in seeking goals despite obstacles and setbacks</w:t>
      </w:r>
    </w:p>
    <w:p w14:paraId="6296EFFB" w14:textId="310172F3" w:rsidR="00325A78" w:rsidRDefault="00325A78" w:rsidP="001B3DCF">
      <w:pPr>
        <w:pStyle w:val="ListParagraph"/>
        <w:numPr>
          <w:ilvl w:val="0"/>
          <w:numId w:val="10"/>
        </w:numPr>
        <w:rPr>
          <w:rFonts w:ascii="Arial" w:eastAsia="Times New Roman" w:hAnsi="Arial" w:cs="Arial"/>
          <w:color w:val="000000"/>
        </w:rPr>
      </w:pPr>
      <w:r>
        <w:rPr>
          <w:rFonts w:ascii="Arial" w:eastAsia="Times New Roman" w:hAnsi="Arial" w:cs="Arial"/>
          <w:color w:val="000000"/>
        </w:rPr>
        <w:t>Operate from hope of success rather than fear of failure</w:t>
      </w:r>
    </w:p>
    <w:p w14:paraId="10844FEC" w14:textId="701EC2C7" w:rsidR="00325A78" w:rsidRPr="00325A78" w:rsidRDefault="00325A78" w:rsidP="001B3DCF">
      <w:pPr>
        <w:pStyle w:val="ListParagraph"/>
        <w:numPr>
          <w:ilvl w:val="0"/>
          <w:numId w:val="10"/>
        </w:numPr>
        <w:rPr>
          <w:rFonts w:ascii="Arial" w:eastAsia="Times New Roman" w:hAnsi="Arial" w:cs="Arial"/>
          <w:color w:val="000000"/>
        </w:rPr>
      </w:pPr>
      <w:r>
        <w:rPr>
          <w:rFonts w:ascii="Arial" w:eastAsia="Times New Roman" w:hAnsi="Arial" w:cs="Arial"/>
          <w:color w:val="000000"/>
        </w:rPr>
        <w:t>See setbacks as due to manageable circumstances rather than a personal flaw</w:t>
      </w:r>
    </w:p>
    <w:p w14:paraId="347DCDF1" w14:textId="77777777" w:rsidR="00302C59" w:rsidRPr="006A6346" w:rsidRDefault="00302C59" w:rsidP="00302C59">
      <w:pPr>
        <w:rPr>
          <w:rFonts w:ascii="Arial" w:eastAsia="Times New Roman" w:hAnsi="Arial" w:cs="Arial"/>
          <w:b/>
          <w:bCs/>
          <w:color w:val="0070C0"/>
          <w:sz w:val="32"/>
          <w:szCs w:val="32"/>
        </w:rPr>
      </w:pPr>
      <w:r w:rsidRPr="006A6346">
        <w:rPr>
          <w:rFonts w:ascii="Arial" w:eastAsia="Times New Roman" w:hAnsi="Arial" w:cs="Arial"/>
          <w:b/>
          <w:bCs/>
          <w:color w:val="0070C0"/>
          <w:sz w:val="32"/>
          <w:szCs w:val="32"/>
        </w:rPr>
        <w:t>Social Awareness/Empathy</w:t>
      </w:r>
    </w:p>
    <w:p w14:paraId="3809A0EC" w14:textId="5EC832B8" w:rsidR="003E2ED4" w:rsidRPr="003D3E16" w:rsidRDefault="003E2ED4" w:rsidP="003E2ED4">
      <w:pPr>
        <w:rPr>
          <w:rFonts w:ascii="Arial" w:eastAsia="Times New Roman" w:hAnsi="Arial" w:cs="Arial"/>
          <w:b/>
          <w:bCs/>
        </w:rPr>
      </w:pPr>
      <w:r w:rsidRPr="003D3E16">
        <w:rPr>
          <w:rFonts w:ascii="Arial" w:eastAsia="Times New Roman" w:hAnsi="Arial" w:cs="Arial"/>
          <w:b/>
          <w:bCs/>
        </w:rPr>
        <w:t xml:space="preserve">Empathy </w:t>
      </w:r>
      <w:r w:rsidR="00523920">
        <w:rPr>
          <w:rFonts w:ascii="Arial" w:eastAsia="Times New Roman" w:hAnsi="Arial" w:cs="Arial"/>
          <w:b/>
          <w:bCs/>
        </w:rPr>
        <w:t xml:space="preserve">- </w:t>
      </w:r>
      <w:r w:rsidR="00523920" w:rsidRPr="00523920">
        <w:rPr>
          <w:rFonts w:ascii="Arial" w:eastAsia="Times New Roman" w:hAnsi="Arial" w:cs="Arial"/>
          <w:b/>
          <w:bCs/>
        </w:rPr>
        <w:t>seeing others</w:t>
      </w:r>
      <w:r w:rsidR="003E7242">
        <w:rPr>
          <w:rFonts w:ascii="Arial" w:eastAsia="Times New Roman" w:hAnsi="Arial" w:cs="Arial"/>
          <w:b/>
          <w:bCs/>
        </w:rPr>
        <w:t>’</w:t>
      </w:r>
      <w:r w:rsidR="00523920" w:rsidRPr="00523920">
        <w:rPr>
          <w:rFonts w:ascii="Arial" w:eastAsia="Times New Roman" w:hAnsi="Arial" w:cs="Arial"/>
          <w:b/>
          <w:bCs/>
        </w:rPr>
        <w:t xml:space="preserve"> emotions, understanding their </w:t>
      </w:r>
      <w:r w:rsidR="00F641A8" w:rsidRPr="00523920">
        <w:rPr>
          <w:rFonts w:ascii="Arial" w:eastAsia="Times New Roman" w:hAnsi="Arial" w:cs="Arial"/>
          <w:b/>
          <w:bCs/>
        </w:rPr>
        <w:t>perspective,</w:t>
      </w:r>
      <w:r w:rsidR="00523920" w:rsidRPr="00523920">
        <w:rPr>
          <w:rFonts w:ascii="Arial" w:eastAsia="Times New Roman" w:hAnsi="Arial" w:cs="Arial"/>
          <w:b/>
          <w:bCs/>
        </w:rPr>
        <w:t xml:space="preserve"> and taking an active interest in their concerns</w:t>
      </w:r>
    </w:p>
    <w:p w14:paraId="4CB1F1E6" w14:textId="55EFCB3A" w:rsidR="003E2ED4" w:rsidRPr="003D3E16" w:rsidRDefault="003E2ED4" w:rsidP="001B3DCF">
      <w:pPr>
        <w:pStyle w:val="ListParagraph"/>
        <w:numPr>
          <w:ilvl w:val="0"/>
          <w:numId w:val="11"/>
        </w:numPr>
        <w:rPr>
          <w:rFonts w:ascii="Arial" w:eastAsia="Times New Roman" w:hAnsi="Arial" w:cs="Arial"/>
          <w:b/>
          <w:bCs/>
        </w:rPr>
      </w:pPr>
      <w:r w:rsidRPr="003D3E16">
        <w:rPr>
          <w:rFonts w:ascii="Arial" w:eastAsia="Times New Roman" w:hAnsi="Arial" w:cs="Arial"/>
        </w:rPr>
        <w:t>Attune to emotional cues; listens well</w:t>
      </w:r>
    </w:p>
    <w:p w14:paraId="6B5447A9" w14:textId="7B42DBDF" w:rsidR="003E2ED4" w:rsidRPr="003D3E16" w:rsidRDefault="003E2ED4" w:rsidP="001B3DCF">
      <w:pPr>
        <w:pStyle w:val="ListParagraph"/>
        <w:numPr>
          <w:ilvl w:val="0"/>
          <w:numId w:val="11"/>
        </w:numPr>
        <w:rPr>
          <w:rFonts w:ascii="Arial" w:eastAsia="Times New Roman" w:hAnsi="Arial" w:cs="Arial"/>
          <w:b/>
          <w:bCs/>
        </w:rPr>
      </w:pPr>
      <w:r w:rsidRPr="003D3E16">
        <w:rPr>
          <w:rFonts w:ascii="Arial" w:eastAsia="Times New Roman" w:hAnsi="Arial" w:cs="Arial"/>
        </w:rPr>
        <w:t>Shows sensitivity and understand others’ perspectives</w:t>
      </w:r>
    </w:p>
    <w:p w14:paraId="4EF9F5CB" w14:textId="68DE7D18" w:rsidR="003E2ED4" w:rsidRPr="003D3E16" w:rsidRDefault="003E2ED4" w:rsidP="001B3DCF">
      <w:pPr>
        <w:pStyle w:val="ListParagraph"/>
        <w:numPr>
          <w:ilvl w:val="0"/>
          <w:numId w:val="11"/>
        </w:numPr>
        <w:rPr>
          <w:rFonts w:ascii="Arial" w:eastAsia="Times New Roman" w:hAnsi="Arial" w:cs="Arial"/>
          <w:b/>
          <w:bCs/>
        </w:rPr>
      </w:pPr>
      <w:r w:rsidRPr="003D3E16">
        <w:rPr>
          <w:rFonts w:ascii="Arial" w:eastAsia="Times New Roman" w:hAnsi="Arial" w:cs="Arial"/>
        </w:rPr>
        <w:t>Helps based on understanding other’s needs and feelings</w:t>
      </w:r>
    </w:p>
    <w:p w14:paraId="3963EB47" w14:textId="4DCA8D2B" w:rsidR="003D3E16" w:rsidRPr="003D3E16" w:rsidRDefault="003E2ED4" w:rsidP="003E2ED4">
      <w:pPr>
        <w:rPr>
          <w:rFonts w:ascii="Arial" w:eastAsia="Times New Roman" w:hAnsi="Arial" w:cs="Arial"/>
          <w:b/>
          <w:bCs/>
        </w:rPr>
      </w:pPr>
      <w:r w:rsidRPr="003D3E16">
        <w:rPr>
          <w:rFonts w:ascii="Arial" w:eastAsia="Times New Roman" w:hAnsi="Arial" w:cs="Arial"/>
          <w:b/>
          <w:bCs/>
        </w:rPr>
        <w:t xml:space="preserve">Organizational Awareness </w:t>
      </w:r>
      <w:r w:rsidR="00523920">
        <w:rPr>
          <w:rFonts w:ascii="Arial" w:eastAsia="Times New Roman" w:hAnsi="Arial" w:cs="Arial"/>
          <w:b/>
          <w:bCs/>
        </w:rPr>
        <w:t xml:space="preserve">- </w:t>
      </w:r>
      <w:r w:rsidR="00523920" w:rsidRPr="00523920">
        <w:rPr>
          <w:rFonts w:ascii="Arial" w:eastAsia="Times New Roman" w:hAnsi="Arial" w:cs="Arial"/>
          <w:b/>
          <w:bCs/>
        </w:rPr>
        <w:t>reading the currents, decision networks, and politics at the organizational level</w:t>
      </w:r>
    </w:p>
    <w:p w14:paraId="744FF422" w14:textId="77777777" w:rsidR="003D3E16" w:rsidRDefault="003D3E16" w:rsidP="001B3DCF">
      <w:pPr>
        <w:pStyle w:val="ListParagraph"/>
        <w:numPr>
          <w:ilvl w:val="0"/>
          <w:numId w:val="21"/>
        </w:numPr>
        <w:rPr>
          <w:rFonts w:ascii="Arial" w:eastAsia="Times New Roman" w:hAnsi="Arial" w:cs="Arial"/>
        </w:rPr>
      </w:pPr>
      <w:r w:rsidRPr="003D3E16">
        <w:rPr>
          <w:rFonts w:ascii="Arial" w:eastAsia="Times New Roman" w:hAnsi="Arial" w:cs="Arial"/>
        </w:rPr>
        <w:t>Ability to read a group's emotional currents and power relationships</w:t>
      </w:r>
    </w:p>
    <w:p w14:paraId="1B29DC35" w14:textId="3A55B270" w:rsidR="003D3E16" w:rsidRDefault="003D3E16" w:rsidP="001B3DCF">
      <w:pPr>
        <w:pStyle w:val="ListParagraph"/>
        <w:numPr>
          <w:ilvl w:val="0"/>
          <w:numId w:val="21"/>
        </w:numPr>
        <w:rPr>
          <w:rFonts w:ascii="Arial" w:eastAsia="Times New Roman" w:hAnsi="Arial" w:cs="Arial"/>
        </w:rPr>
      </w:pPr>
      <w:r w:rsidRPr="003D3E16">
        <w:rPr>
          <w:rFonts w:ascii="Arial" w:eastAsia="Times New Roman" w:hAnsi="Arial" w:cs="Arial"/>
        </w:rPr>
        <w:t>Identify influencers, networks, and dynamics within the organization</w:t>
      </w:r>
    </w:p>
    <w:p w14:paraId="04AB56B9" w14:textId="29827B7D" w:rsidR="003D3E16" w:rsidRPr="003D3E16" w:rsidRDefault="003D3E16" w:rsidP="001B3DCF">
      <w:pPr>
        <w:pStyle w:val="ListParagraph"/>
        <w:numPr>
          <w:ilvl w:val="0"/>
          <w:numId w:val="21"/>
        </w:numPr>
        <w:rPr>
          <w:rFonts w:ascii="Arial" w:eastAsia="Times New Roman" w:hAnsi="Arial" w:cs="Arial"/>
        </w:rPr>
      </w:pPr>
      <w:r w:rsidRPr="003D3E16">
        <w:rPr>
          <w:rFonts w:ascii="Arial" w:eastAsia="Times New Roman" w:hAnsi="Arial" w:cs="Arial"/>
        </w:rPr>
        <w:t>Understand</w:t>
      </w:r>
      <w:r>
        <w:rPr>
          <w:rFonts w:ascii="Arial" w:eastAsia="Times New Roman" w:hAnsi="Arial" w:cs="Arial"/>
        </w:rPr>
        <w:t xml:space="preserve"> </w:t>
      </w:r>
      <w:r w:rsidRPr="003D3E16">
        <w:rPr>
          <w:rFonts w:ascii="Arial" w:eastAsia="Times New Roman" w:hAnsi="Arial" w:cs="Arial"/>
        </w:rPr>
        <w:t>the guiding values and unspoken rules that operate among people</w:t>
      </w:r>
    </w:p>
    <w:p w14:paraId="5952678C" w14:textId="3BF52B29" w:rsidR="00302C59" w:rsidRPr="003D3E16" w:rsidRDefault="003E2ED4" w:rsidP="003E2ED4">
      <w:pPr>
        <w:rPr>
          <w:rFonts w:ascii="Arial" w:eastAsia="Times New Roman" w:hAnsi="Arial" w:cs="Arial"/>
          <w:b/>
          <w:bCs/>
        </w:rPr>
      </w:pPr>
      <w:r w:rsidRPr="003D3E16">
        <w:rPr>
          <w:rFonts w:ascii="Arial" w:eastAsia="Times New Roman" w:hAnsi="Arial" w:cs="Arial"/>
          <w:b/>
          <w:bCs/>
        </w:rPr>
        <w:t>Service</w:t>
      </w:r>
      <w:r w:rsidR="00523920">
        <w:rPr>
          <w:rFonts w:ascii="Arial" w:eastAsia="Times New Roman" w:hAnsi="Arial" w:cs="Arial"/>
          <w:b/>
          <w:bCs/>
        </w:rPr>
        <w:t xml:space="preserve"> - </w:t>
      </w:r>
      <w:r w:rsidR="00523920" w:rsidRPr="00523920">
        <w:rPr>
          <w:rFonts w:ascii="Arial" w:eastAsia="Times New Roman" w:hAnsi="Arial" w:cs="Arial"/>
          <w:b/>
          <w:bCs/>
        </w:rPr>
        <w:t xml:space="preserve">recognizing and meeting the follower, </w:t>
      </w:r>
      <w:r w:rsidR="00F641A8" w:rsidRPr="00523920">
        <w:rPr>
          <w:rFonts w:ascii="Arial" w:eastAsia="Times New Roman" w:hAnsi="Arial" w:cs="Arial"/>
          <w:b/>
          <w:bCs/>
        </w:rPr>
        <w:t>client,</w:t>
      </w:r>
      <w:r w:rsidR="00523920" w:rsidRPr="00523920">
        <w:rPr>
          <w:rFonts w:ascii="Arial" w:eastAsia="Times New Roman" w:hAnsi="Arial" w:cs="Arial"/>
          <w:b/>
          <w:bCs/>
        </w:rPr>
        <w:t xml:space="preserve"> or customer needs</w:t>
      </w:r>
    </w:p>
    <w:p w14:paraId="495B4D43" w14:textId="030C3F15" w:rsidR="00302C59" w:rsidRPr="003D3E16" w:rsidRDefault="00147ADE" w:rsidP="001B3DCF">
      <w:pPr>
        <w:pStyle w:val="ListParagraph"/>
        <w:numPr>
          <w:ilvl w:val="0"/>
          <w:numId w:val="12"/>
        </w:numPr>
        <w:rPr>
          <w:rFonts w:ascii="Arial" w:eastAsia="Times New Roman" w:hAnsi="Arial" w:cs="Arial"/>
        </w:rPr>
      </w:pPr>
      <w:r w:rsidRPr="003D3E16">
        <w:rPr>
          <w:rFonts w:ascii="Arial" w:eastAsia="Times New Roman" w:hAnsi="Arial" w:cs="Arial"/>
        </w:rPr>
        <w:t xml:space="preserve">Understand </w:t>
      </w:r>
      <w:r w:rsidR="00F641A8" w:rsidRPr="003D3E16">
        <w:rPr>
          <w:rFonts w:ascii="Arial" w:eastAsia="Times New Roman" w:hAnsi="Arial" w:cs="Arial"/>
        </w:rPr>
        <w:t>customers’</w:t>
      </w:r>
      <w:r w:rsidRPr="003D3E16">
        <w:rPr>
          <w:rFonts w:ascii="Arial" w:eastAsia="Times New Roman" w:hAnsi="Arial" w:cs="Arial"/>
        </w:rPr>
        <w:t xml:space="preserve"> needs and match them to services or products</w:t>
      </w:r>
    </w:p>
    <w:p w14:paraId="1267E9B0" w14:textId="333596E3" w:rsidR="00147ADE" w:rsidRPr="003D3E16" w:rsidRDefault="00147ADE" w:rsidP="001B3DCF">
      <w:pPr>
        <w:pStyle w:val="ListParagraph"/>
        <w:numPr>
          <w:ilvl w:val="0"/>
          <w:numId w:val="12"/>
        </w:numPr>
        <w:rPr>
          <w:rFonts w:ascii="Arial" w:eastAsia="Times New Roman" w:hAnsi="Arial" w:cs="Arial"/>
        </w:rPr>
      </w:pPr>
      <w:r w:rsidRPr="003D3E16">
        <w:rPr>
          <w:rFonts w:ascii="Arial" w:eastAsia="Times New Roman" w:hAnsi="Arial" w:cs="Arial"/>
        </w:rPr>
        <w:t>Seek ways to increase customers satisfaction and loyalty</w:t>
      </w:r>
    </w:p>
    <w:p w14:paraId="48C3317A" w14:textId="2D26DBC2" w:rsidR="00147ADE" w:rsidRPr="003D3E16" w:rsidRDefault="00147ADE" w:rsidP="001B3DCF">
      <w:pPr>
        <w:pStyle w:val="ListParagraph"/>
        <w:numPr>
          <w:ilvl w:val="0"/>
          <w:numId w:val="12"/>
        </w:numPr>
        <w:rPr>
          <w:rFonts w:ascii="Arial" w:eastAsia="Times New Roman" w:hAnsi="Arial" w:cs="Arial"/>
        </w:rPr>
      </w:pPr>
      <w:r w:rsidRPr="003D3E16">
        <w:rPr>
          <w:rFonts w:ascii="Arial" w:eastAsia="Times New Roman" w:hAnsi="Arial" w:cs="Arial"/>
        </w:rPr>
        <w:t>Offer appropriate assistance</w:t>
      </w:r>
    </w:p>
    <w:p w14:paraId="46C95C4C" w14:textId="0BB30607" w:rsidR="00147ADE" w:rsidRPr="003D3E16" w:rsidRDefault="00147ADE" w:rsidP="001B3DCF">
      <w:pPr>
        <w:pStyle w:val="ListParagraph"/>
        <w:numPr>
          <w:ilvl w:val="0"/>
          <w:numId w:val="12"/>
        </w:numPr>
        <w:rPr>
          <w:rFonts w:ascii="Arial" w:eastAsia="Times New Roman" w:hAnsi="Arial" w:cs="Arial"/>
        </w:rPr>
      </w:pPr>
      <w:r w:rsidRPr="003D3E16">
        <w:rPr>
          <w:rFonts w:ascii="Arial" w:eastAsia="Times New Roman" w:hAnsi="Arial" w:cs="Arial"/>
        </w:rPr>
        <w:t>Grasp a customer’s perspective, acting as a trusted advisor</w:t>
      </w:r>
    </w:p>
    <w:p w14:paraId="24484590" w14:textId="47561B03" w:rsidR="00302C59" w:rsidRPr="006A6346" w:rsidRDefault="00302C59" w:rsidP="00302C59">
      <w:pPr>
        <w:rPr>
          <w:rFonts w:ascii="Arial" w:eastAsia="Times New Roman" w:hAnsi="Arial" w:cs="Arial"/>
          <w:b/>
          <w:bCs/>
          <w:color w:val="0070C0"/>
          <w:sz w:val="32"/>
          <w:szCs w:val="32"/>
        </w:rPr>
      </w:pPr>
      <w:r w:rsidRPr="006A6346">
        <w:rPr>
          <w:rFonts w:ascii="Arial" w:eastAsia="Times New Roman" w:hAnsi="Arial" w:cs="Arial"/>
          <w:b/>
          <w:bCs/>
          <w:color w:val="0070C0"/>
          <w:sz w:val="32"/>
          <w:szCs w:val="32"/>
        </w:rPr>
        <w:lastRenderedPageBreak/>
        <w:t>Relationship Management</w:t>
      </w:r>
    </w:p>
    <w:p w14:paraId="67D076B1" w14:textId="5803AA89" w:rsidR="00302C59" w:rsidRPr="00D61F87" w:rsidRDefault="00302C59" w:rsidP="00302C59">
      <w:pPr>
        <w:rPr>
          <w:rFonts w:ascii="Arial" w:eastAsia="Times New Roman" w:hAnsi="Arial" w:cs="Arial"/>
          <w:b/>
          <w:bCs/>
          <w:color w:val="000000"/>
        </w:rPr>
      </w:pPr>
      <w:r w:rsidRPr="00D61F87">
        <w:rPr>
          <w:rFonts w:ascii="Arial" w:eastAsia="Times New Roman" w:hAnsi="Arial" w:cs="Arial"/>
          <w:b/>
          <w:bCs/>
          <w:color w:val="000000"/>
        </w:rPr>
        <w:t xml:space="preserve">Influence </w:t>
      </w:r>
      <w:r w:rsidR="003E2ED4" w:rsidRPr="00D61F87">
        <w:rPr>
          <w:rFonts w:ascii="Arial" w:eastAsia="Times New Roman" w:hAnsi="Arial" w:cs="Arial"/>
          <w:b/>
          <w:bCs/>
          <w:color w:val="000000"/>
        </w:rPr>
        <w:t>Competence</w:t>
      </w:r>
      <w:r w:rsidR="00523920">
        <w:rPr>
          <w:rFonts w:ascii="Arial" w:eastAsia="Times New Roman" w:hAnsi="Arial" w:cs="Arial"/>
          <w:b/>
          <w:bCs/>
          <w:color w:val="000000"/>
        </w:rPr>
        <w:t xml:space="preserve"> - </w:t>
      </w:r>
      <w:r w:rsidR="00523920" w:rsidRPr="00523920">
        <w:rPr>
          <w:rFonts w:ascii="Arial" w:eastAsia="Times New Roman" w:hAnsi="Arial" w:cs="Arial"/>
          <w:b/>
          <w:bCs/>
          <w:color w:val="000000"/>
        </w:rPr>
        <w:t>wielding a range of tactics for persuasion</w:t>
      </w:r>
    </w:p>
    <w:p w14:paraId="46702579" w14:textId="77777777" w:rsidR="00302C59" w:rsidRPr="00D61F87" w:rsidRDefault="00302C59" w:rsidP="001B3DCF">
      <w:pPr>
        <w:pStyle w:val="ListParagraph"/>
        <w:numPr>
          <w:ilvl w:val="0"/>
          <w:numId w:val="15"/>
        </w:numPr>
        <w:rPr>
          <w:rFonts w:ascii="Arial" w:eastAsia="Times New Roman" w:hAnsi="Arial" w:cs="Arial"/>
          <w:color w:val="000000"/>
        </w:rPr>
      </w:pPr>
      <w:r w:rsidRPr="00D61F87">
        <w:rPr>
          <w:rFonts w:ascii="Arial" w:eastAsia="Times New Roman" w:hAnsi="Arial" w:cs="Arial"/>
          <w:color w:val="000000"/>
        </w:rPr>
        <w:t>Skilled in winning people over</w:t>
      </w:r>
    </w:p>
    <w:p w14:paraId="575A5F75" w14:textId="77777777" w:rsidR="00302C59" w:rsidRPr="00D61F87" w:rsidRDefault="00302C59" w:rsidP="001B3DCF">
      <w:pPr>
        <w:pStyle w:val="ListParagraph"/>
        <w:numPr>
          <w:ilvl w:val="0"/>
          <w:numId w:val="15"/>
        </w:numPr>
        <w:rPr>
          <w:rFonts w:ascii="Arial" w:eastAsia="Times New Roman" w:hAnsi="Arial" w:cs="Arial"/>
          <w:color w:val="000000"/>
        </w:rPr>
      </w:pPr>
      <w:r w:rsidRPr="00D61F87">
        <w:rPr>
          <w:rFonts w:ascii="Arial" w:eastAsia="Times New Roman" w:hAnsi="Arial" w:cs="Arial"/>
          <w:color w:val="000000"/>
        </w:rPr>
        <w:t>Fine tune presentations to appeal to the listener</w:t>
      </w:r>
    </w:p>
    <w:p w14:paraId="410CF6CD" w14:textId="77777777" w:rsidR="00302C59" w:rsidRPr="00D61F87" w:rsidRDefault="00302C59" w:rsidP="001B3DCF">
      <w:pPr>
        <w:pStyle w:val="ListParagraph"/>
        <w:numPr>
          <w:ilvl w:val="0"/>
          <w:numId w:val="15"/>
        </w:numPr>
        <w:rPr>
          <w:rFonts w:ascii="Arial" w:eastAsia="Times New Roman" w:hAnsi="Arial" w:cs="Arial"/>
          <w:color w:val="000000"/>
        </w:rPr>
      </w:pPr>
      <w:r w:rsidRPr="00D61F87">
        <w:rPr>
          <w:rFonts w:ascii="Arial" w:eastAsia="Times New Roman" w:hAnsi="Arial" w:cs="Arial"/>
          <w:color w:val="000000"/>
        </w:rPr>
        <w:t>Use complex strategies to build consensus and rapport</w:t>
      </w:r>
    </w:p>
    <w:p w14:paraId="2964F482" w14:textId="644FDC7F" w:rsidR="00302C59" w:rsidRPr="00D61F87" w:rsidRDefault="00302C59" w:rsidP="001B3DCF">
      <w:pPr>
        <w:pStyle w:val="ListParagraph"/>
        <w:numPr>
          <w:ilvl w:val="0"/>
          <w:numId w:val="15"/>
        </w:numPr>
        <w:rPr>
          <w:rFonts w:ascii="Arial" w:eastAsia="Times New Roman" w:hAnsi="Arial" w:cs="Arial"/>
          <w:color w:val="000000"/>
        </w:rPr>
      </w:pPr>
      <w:r w:rsidRPr="00D61F87">
        <w:rPr>
          <w:rFonts w:ascii="Arial" w:eastAsia="Times New Roman" w:hAnsi="Arial" w:cs="Arial"/>
          <w:color w:val="000000"/>
        </w:rPr>
        <w:t>Orchestrate dramatic events to effectively make a point</w:t>
      </w:r>
    </w:p>
    <w:p w14:paraId="12210323" w14:textId="01724B22" w:rsidR="00340297" w:rsidRPr="00D61F87" w:rsidRDefault="00340297" w:rsidP="00340297">
      <w:pPr>
        <w:rPr>
          <w:rFonts w:ascii="Arial" w:eastAsia="Times New Roman" w:hAnsi="Arial" w:cs="Arial"/>
          <w:b/>
          <w:bCs/>
          <w:color w:val="000000"/>
        </w:rPr>
      </w:pPr>
      <w:r w:rsidRPr="00D61F87">
        <w:rPr>
          <w:rFonts w:ascii="Arial" w:eastAsia="Times New Roman" w:hAnsi="Arial" w:cs="Arial"/>
          <w:b/>
          <w:bCs/>
          <w:color w:val="000000"/>
        </w:rPr>
        <w:t>Inspirational Leadership Competence</w:t>
      </w:r>
      <w:r w:rsidR="00523920">
        <w:rPr>
          <w:rFonts w:ascii="Arial" w:eastAsia="Times New Roman" w:hAnsi="Arial" w:cs="Arial"/>
          <w:b/>
          <w:bCs/>
          <w:color w:val="000000"/>
        </w:rPr>
        <w:t xml:space="preserve"> - </w:t>
      </w:r>
      <w:r w:rsidR="00523920" w:rsidRPr="00523920">
        <w:rPr>
          <w:rFonts w:ascii="Arial" w:eastAsia="Times New Roman" w:hAnsi="Arial" w:cs="Arial"/>
          <w:b/>
          <w:bCs/>
          <w:color w:val="000000"/>
        </w:rPr>
        <w:t>guiding and motivating with a compelling vision</w:t>
      </w:r>
    </w:p>
    <w:p w14:paraId="17821063" w14:textId="77777777" w:rsidR="00340297" w:rsidRPr="00D61F87" w:rsidRDefault="00340297" w:rsidP="001B3DCF">
      <w:pPr>
        <w:pStyle w:val="ListParagraph"/>
        <w:numPr>
          <w:ilvl w:val="0"/>
          <w:numId w:val="14"/>
        </w:numPr>
        <w:rPr>
          <w:rFonts w:ascii="Arial" w:eastAsia="Times New Roman" w:hAnsi="Arial" w:cs="Arial"/>
          <w:color w:val="000000"/>
        </w:rPr>
      </w:pPr>
      <w:r w:rsidRPr="00D61F87">
        <w:rPr>
          <w:rFonts w:ascii="Arial" w:eastAsia="Times New Roman" w:hAnsi="Arial" w:cs="Arial"/>
          <w:color w:val="000000"/>
        </w:rPr>
        <w:t>Articulate and arouse enthusiasm for a shared vision and mission</w:t>
      </w:r>
    </w:p>
    <w:p w14:paraId="73BB620E" w14:textId="77777777" w:rsidR="00340297" w:rsidRPr="00D61F87" w:rsidRDefault="00340297" w:rsidP="001B3DCF">
      <w:pPr>
        <w:pStyle w:val="ListParagraph"/>
        <w:numPr>
          <w:ilvl w:val="0"/>
          <w:numId w:val="14"/>
        </w:numPr>
        <w:rPr>
          <w:rFonts w:ascii="Arial" w:eastAsia="Times New Roman" w:hAnsi="Arial" w:cs="Arial"/>
          <w:color w:val="000000"/>
        </w:rPr>
      </w:pPr>
      <w:r w:rsidRPr="00D61F87">
        <w:rPr>
          <w:rFonts w:ascii="Arial" w:eastAsia="Times New Roman" w:hAnsi="Arial" w:cs="Arial"/>
          <w:color w:val="000000"/>
        </w:rPr>
        <w:t>Step forward to lead as needed regardless of position</w:t>
      </w:r>
    </w:p>
    <w:p w14:paraId="76ADA6D9" w14:textId="77777777" w:rsidR="00340297" w:rsidRPr="00D61F87" w:rsidRDefault="00340297" w:rsidP="001B3DCF">
      <w:pPr>
        <w:pStyle w:val="ListParagraph"/>
        <w:numPr>
          <w:ilvl w:val="0"/>
          <w:numId w:val="14"/>
        </w:numPr>
        <w:rPr>
          <w:rFonts w:ascii="Arial" w:eastAsia="Times New Roman" w:hAnsi="Arial" w:cs="Arial"/>
          <w:color w:val="000000"/>
        </w:rPr>
      </w:pPr>
      <w:r w:rsidRPr="00D61F87">
        <w:rPr>
          <w:rFonts w:ascii="Arial" w:eastAsia="Times New Roman" w:hAnsi="Arial" w:cs="Arial"/>
          <w:color w:val="000000"/>
        </w:rPr>
        <w:t>Guide the performance of others while holding them accountable</w:t>
      </w:r>
    </w:p>
    <w:p w14:paraId="7EE6C518" w14:textId="77777777" w:rsidR="00340297" w:rsidRPr="00D61F87" w:rsidRDefault="00340297" w:rsidP="001B3DCF">
      <w:pPr>
        <w:pStyle w:val="ListParagraph"/>
        <w:numPr>
          <w:ilvl w:val="0"/>
          <w:numId w:val="14"/>
        </w:numPr>
        <w:rPr>
          <w:rFonts w:ascii="Arial" w:eastAsia="Times New Roman" w:hAnsi="Arial" w:cs="Arial"/>
          <w:color w:val="000000"/>
        </w:rPr>
      </w:pPr>
      <w:r w:rsidRPr="00D61F87">
        <w:rPr>
          <w:rFonts w:ascii="Arial" w:eastAsia="Times New Roman" w:hAnsi="Arial" w:cs="Arial"/>
          <w:color w:val="000000"/>
        </w:rPr>
        <w:t>Lead by example</w:t>
      </w:r>
    </w:p>
    <w:p w14:paraId="6850DA12" w14:textId="19374700" w:rsidR="00147ADE" w:rsidRPr="00D61F87" w:rsidRDefault="00147ADE" w:rsidP="00302C59">
      <w:pPr>
        <w:rPr>
          <w:rFonts w:ascii="Arial" w:eastAsia="Times New Roman" w:hAnsi="Arial" w:cs="Arial"/>
          <w:b/>
          <w:bCs/>
        </w:rPr>
      </w:pPr>
      <w:r w:rsidRPr="00D61F87">
        <w:rPr>
          <w:rFonts w:ascii="Arial" w:eastAsia="Times New Roman" w:hAnsi="Arial" w:cs="Arial"/>
          <w:b/>
          <w:bCs/>
        </w:rPr>
        <w:t>Developing Others</w:t>
      </w:r>
      <w:r w:rsidR="00523920">
        <w:rPr>
          <w:rFonts w:ascii="Arial" w:eastAsia="Times New Roman" w:hAnsi="Arial" w:cs="Arial"/>
          <w:b/>
          <w:bCs/>
        </w:rPr>
        <w:t xml:space="preserve"> - </w:t>
      </w:r>
      <w:r w:rsidR="00523920" w:rsidRPr="00523920">
        <w:rPr>
          <w:rFonts w:ascii="Arial" w:eastAsia="Times New Roman" w:hAnsi="Arial" w:cs="Arial"/>
          <w:b/>
          <w:bCs/>
          <w:color w:val="000000"/>
        </w:rPr>
        <w:t>bolstering others</w:t>
      </w:r>
      <w:r w:rsidR="00523920">
        <w:rPr>
          <w:rFonts w:ascii="Arial" w:eastAsia="Times New Roman" w:hAnsi="Arial" w:cs="Arial"/>
          <w:b/>
          <w:bCs/>
          <w:color w:val="000000"/>
        </w:rPr>
        <w:t>’</w:t>
      </w:r>
      <w:r w:rsidR="00523920" w:rsidRPr="00523920">
        <w:rPr>
          <w:rFonts w:ascii="Arial" w:eastAsia="Times New Roman" w:hAnsi="Arial" w:cs="Arial"/>
          <w:b/>
          <w:bCs/>
          <w:color w:val="000000"/>
        </w:rPr>
        <w:t xml:space="preserve"> abilities through feedback and guidance</w:t>
      </w:r>
    </w:p>
    <w:p w14:paraId="7DA796AA" w14:textId="51570501" w:rsidR="00147ADE" w:rsidRPr="00D61F87" w:rsidRDefault="00147ADE" w:rsidP="001B3DCF">
      <w:pPr>
        <w:pStyle w:val="ListParagraph"/>
        <w:numPr>
          <w:ilvl w:val="0"/>
          <w:numId w:val="12"/>
        </w:numPr>
        <w:rPr>
          <w:rFonts w:ascii="Arial" w:eastAsia="Times New Roman" w:hAnsi="Arial" w:cs="Arial"/>
        </w:rPr>
      </w:pPr>
      <w:r w:rsidRPr="00D61F87">
        <w:rPr>
          <w:rFonts w:ascii="Arial" w:eastAsia="Times New Roman" w:hAnsi="Arial" w:cs="Arial"/>
        </w:rPr>
        <w:t>Acknowledge and reward people’s strengths and accomplishments</w:t>
      </w:r>
    </w:p>
    <w:p w14:paraId="1267DDCB" w14:textId="4905360F" w:rsidR="00147ADE" w:rsidRPr="00D61F87" w:rsidRDefault="00147ADE" w:rsidP="001B3DCF">
      <w:pPr>
        <w:pStyle w:val="ListParagraph"/>
        <w:numPr>
          <w:ilvl w:val="0"/>
          <w:numId w:val="12"/>
        </w:numPr>
        <w:rPr>
          <w:rFonts w:ascii="Arial" w:eastAsia="Times New Roman" w:hAnsi="Arial" w:cs="Arial"/>
        </w:rPr>
      </w:pPr>
      <w:r w:rsidRPr="00D61F87">
        <w:rPr>
          <w:rFonts w:ascii="Arial" w:eastAsia="Times New Roman" w:hAnsi="Arial" w:cs="Arial"/>
        </w:rPr>
        <w:t xml:space="preserve">Offer useful feedback and identify </w:t>
      </w:r>
      <w:r w:rsidR="00340297" w:rsidRPr="00D61F87">
        <w:rPr>
          <w:rFonts w:ascii="Arial" w:eastAsia="Times New Roman" w:hAnsi="Arial" w:cs="Arial"/>
        </w:rPr>
        <w:t>people’s</w:t>
      </w:r>
      <w:r w:rsidRPr="00D61F87">
        <w:rPr>
          <w:rFonts w:ascii="Arial" w:eastAsia="Times New Roman" w:hAnsi="Arial" w:cs="Arial"/>
        </w:rPr>
        <w:t xml:space="preserve"> needs for further growth</w:t>
      </w:r>
    </w:p>
    <w:p w14:paraId="568028D5" w14:textId="2640829D" w:rsidR="00147ADE" w:rsidRPr="00D61F87" w:rsidRDefault="00147ADE" w:rsidP="001B3DCF">
      <w:pPr>
        <w:pStyle w:val="ListParagraph"/>
        <w:numPr>
          <w:ilvl w:val="0"/>
          <w:numId w:val="12"/>
        </w:numPr>
        <w:rPr>
          <w:rFonts w:ascii="Arial" w:eastAsia="Times New Roman" w:hAnsi="Arial" w:cs="Arial"/>
        </w:rPr>
      </w:pPr>
      <w:r w:rsidRPr="00D61F87">
        <w:rPr>
          <w:rFonts w:ascii="Arial" w:eastAsia="Times New Roman" w:hAnsi="Arial" w:cs="Arial"/>
        </w:rPr>
        <w:t xml:space="preserve">Mentor, give timely coaching, </w:t>
      </w:r>
      <w:r w:rsidR="00340297" w:rsidRPr="00D61F87">
        <w:rPr>
          <w:rFonts w:ascii="Arial" w:eastAsia="Times New Roman" w:hAnsi="Arial" w:cs="Arial"/>
        </w:rPr>
        <w:t>and</w:t>
      </w:r>
      <w:r w:rsidRPr="00D61F87">
        <w:rPr>
          <w:rFonts w:ascii="Arial" w:eastAsia="Times New Roman" w:hAnsi="Arial" w:cs="Arial"/>
        </w:rPr>
        <w:t xml:space="preserve"> </w:t>
      </w:r>
      <w:r w:rsidR="00340297" w:rsidRPr="00D61F87">
        <w:rPr>
          <w:rFonts w:ascii="Arial" w:eastAsia="Times New Roman" w:hAnsi="Arial" w:cs="Arial"/>
        </w:rPr>
        <w:t>offer</w:t>
      </w:r>
      <w:r w:rsidRPr="00D61F87">
        <w:rPr>
          <w:rFonts w:ascii="Arial" w:eastAsia="Times New Roman" w:hAnsi="Arial" w:cs="Arial"/>
        </w:rPr>
        <w:t xml:space="preserve"> assignments that challenge and </w:t>
      </w:r>
      <w:r w:rsidR="00340297" w:rsidRPr="00D61F87">
        <w:rPr>
          <w:rFonts w:ascii="Arial" w:eastAsia="Times New Roman" w:hAnsi="Arial" w:cs="Arial"/>
        </w:rPr>
        <w:t>foster person’s</w:t>
      </w:r>
      <w:r w:rsidRPr="00D61F87">
        <w:rPr>
          <w:rFonts w:ascii="Arial" w:eastAsia="Times New Roman" w:hAnsi="Arial" w:cs="Arial"/>
        </w:rPr>
        <w:t xml:space="preserve"> skills</w:t>
      </w:r>
    </w:p>
    <w:p w14:paraId="4714B448" w14:textId="7F3A41B4" w:rsidR="00147ADE" w:rsidRPr="00D61F87" w:rsidRDefault="00340297" w:rsidP="00147ADE">
      <w:pPr>
        <w:rPr>
          <w:rFonts w:ascii="Arial" w:eastAsia="Times New Roman" w:hAnsi="Arial" w:cs="Arial"/>
          <w:b/>
          <w:bCs/>
          <w:color w:val="000000"/>
        </w:rPr>
      </w:pPr>
      <w:r w:rsidRPr="00D61F87">
        <w:rPr>
          <w:rFonts w:ascii="Arial" w:eastAsia="Times New Roman" w:hAnsi="Arial" w:cs="Arial"/>
          <w:b/>
          <w:bCs/>
          <w:color w:val="000000"/>
        </w:rPr>
        <w:t>Change Catalyst Competence</w:t>
      </w:r>
      <w:r w:rsidR="00523920">
        <w:rPr>
          <w:rFonts w:ascii="Arial" w:eastAsia="Times New Roman" w:hAnsi="Arial" w:cs="Arial"/>
          <w:b/>
          <w:bCs/>
          <w:color w:val="000000"/>
        </w:rPr>
        <w:t xml:space="preserve"> - </w:t>
      </w:r>
      <w:r w:rsidR="00523920" w:rsidRPr="00523920">
        <w:rPr>
          <w:rFonts w:ascii="Arial" w:eastAsia="Times New Roman" w:hAnsi="Arial" w:cs="Arial"/>
          <w:b/>
          <w:bCs/>
          <w:color w:val="000000"/>
        </w:rPr>
        <w:t>initiating, managing, and leading in a new direction</w:t>
      </w:r>
    </w:p>
    <w:p w14:paraId="4B6F4338" w14:textId="77777777" w:rsidR="00340297" w:rsidRPr="00D61F87" w:rsidRDefault="00340297" w:rsidP="001B3DCF">
      <w:pPr>
        <w:pStyle w:val="ListParagraph"/>
        <w:numPr>
          <w:ilvl w:val="0"/>
          <w:numId w:val="16"/>
        </w:numPr>
        <w:rPr>
          <w:rFonts w:ascii="Arial" w:eastAsia="Times New Roman" w:hAnsi="Arial" w:cs="Arial"/>
          <w:color w:val="000000"/>
        </w:rPr>
      </w:pPr>
      <w:r w:rsidRPr="00D61F87">
        <w:rPr>
          <w:rFonts w:ascii="Arial" w:eastAsia="Times New Roman" w:hAnsi="Arial" w:cs="Arial"/>
          <w:color w:val="000000"/>
        </w:rPr>
        <w:t>Recognize the need for change and remove barriers</w:t>
      </w:r>
    </w:p>
    <w:p w14:paraId="06728C0C" w14:textId="77777777" w:rsidR="00340297" w:rsidRPr="00D61F87" w:rsidRDefault="00340297" w:rsidP="001B3DCF">
      <w:pPr>
        <w:pStyle w:val="ListParagraph"/>
        <w:numPr>
          <w:ilvl w:val="0"/>
          <w:numId w:val="16"/>
        </w:numPr>
        <w:rPr>
          <w:rFonts w:ascii="Arial" w:eastAsia="Times New Roman" w:hAnsi="Arial" w:cs="Arial"/>
          <w:color w:val="000000"/>
        </w:rPr>
      </w:pPr>
      <w:r w:rsidRPr="00D61F87">
        <w:rPr>
          <w:rFonts w:ascii="Arial" w:eastAsia="Times New Roman" w:hAnsi="Arial" w:cs="Arial"/>
          <w:color w:val="000000"/>
        </w:rPr>
        <w:t>Challenge the status quo to acknowledge the need for change</w:t>
      </w:r>
    </w:p>
    <w:p w14:paraId="73734D85" w14:textId="77777777" w:rsidR="00340297" w:rsidRPr="00D61F87" w:rsidRDefault="00340297" w:rsidP="001B3DCF">
      <w:pPr>
        <w:pStyle w:val="ListParagraph"/>
        <w:numPr>
          <w:ilvl w:val="0"/>
          <w:numId w:val="16"/>
        </w:numPr>
        <w:rPr>
          <w:rFonts w:ascii="Arial" w:eastAsia="Times New Roman" w:hAnsi="Arial" w:cs="Arial"/>
          <w:color w:val="000000"/>
        </w:rPr>
      </w:pPr>
      <w:r w:rsidRPr="00D61F87">
        <w:rPr>
          <w:rFonts w:ascii="Arial" w:eastAsia="Times New Roman" w:hAnsi="Arial" w:cs="Arial"/>
          <w:color w:val="000000"/>
        </w:rPr>
        <w:t>Champion the change and enlist others in its pursuit</w:t>
      </w:r>
    </w:p>
    <w:p w14:paraId="5BF94F50" w14:textId="2971EB1E" w:rsidR="00340297" w:rsidRPr="00D61F87" w:rsidRDefault="00340297" w:rsidP="001B3DCF">
      <w:pPr>
        <w:pStyle w:val="ListParagraph"/>
        <w:numPr>
          <w:ilvl w:val="0"/>
          <w:numId w:val="16"/>
        </w:numPr>
        <w:rPr>
          <w:rFonts w:ascii="Arial" w:eastAsia="Times New Roman" w:hAnsi="Arial" w:cs="Arial"/>
          <w:color w:val="000000"/>
        </w:rPr>
      </w:pPr>
      <w:r w:rsidRPr="00D61F87">
        <w:rPr>
          <w:rFonts w:ascii="Arial" w:eastAsia="Times New Roman" w:hAnsi="Arial" w:cs="Arial"/>
          <w:color w:val="000000"/>
        </w:rPr>
        <w:t>Model the change expected of others</w:t>
      </w:r>
    </w:p>
    <w:p w14:paraId="5BBA6131" w14:textId="4150FA46" w:rsidR="00340297" w:rsidRPr="00D61F87" w:rsidRDefault="00340297" w:rsidP="00147ADE">
      <w:pPr>
        <w:rPr>
          <w:rFonts w:ascii="Arial" w:eastAsia="Times New Roman" w:hAnsi="Arial" w:cs="Arial"/>
          <w:b/>
          <w:bCs/>
          <w:color w:val="000000"/>
        </w:rPr>
      </w:pPr>
      <w:r w:rsidRPr="00D61F87">
        <w:rPr>
          <w:rFonts w:ascii="Arial" w:eastAsia="Times New Roman" w:hAnsi="Arial" w:cs="Arial"/>
          <w:b/>
          <w:bCs/>
          <w:color w:val="000000"/>
        </w:rPr>
        <w:t xml:space="preserve">Building Bonds Competence </w:t>
      </w:r>
      <w:r w:rsidR="003E7242">
        <w:rPr>
          <w:rFonts w:ascii="Arial" w:eastAsia="Times New Roman" w:hAnsi="Arial" w:cs="Arial"/>
          <w:b/>
          <w:bCs/>
          <w:color w:val="000000"/>
        </w:rPr>
        <w:t xml:space="preserve">- </w:t>
      </w:r>
      <w:r w:rsidR="003E7242" w:rsidRPr="003E7242">
        <w:rPr>
          <w:rFonts w:ascii="Arial" w:eastAsia="Times New Roman" w:hAnsi="Arial" w:cs="Arial"/>
          <w:b/>
          <w:bCs/>
          <w:color w:val="000000"/>
        </w:rPr>
        <w:t>cultivating and maintaining a web of relationships</w:t>
      </w:r>
    </w:p>
    <w:p w14:paraId="1B2DCB1E" w14:textId="77777777" w:rsidR="00340297" w:rsidRPr="00D61F87" w:rsidRDefault="00340297" w:rsidP="001B3DCF">
      <w:pPr>
        <w:pStyle w:val="ListParagraph"/>
        <w:numPr>
          <w:ilvl w:val="0"/>
          <w:numId w:val="17"/>
        </w:numPr>
        <w:rPr>
          <w:rFonts w:ascii="Arial" w:eastAsia="Times New Roman" w:hAnsi="Arial" w:cs="Arial"/>
          <w:color w:val="000000"/>
        </w:rPr>
      </w:pPr>
      <w:r w:rsidRPr="00D61F87">
        <w:rPr>
          <w:rFonts w:ascii="Arial" w:eastAsia="Times New Roman" w:hAnsi="Arial" w:cs="Arial"/>
          <w:color w:val="000000"/>
        </w:rPr>
        <w:t>Cultivate and maintain extensive informal networks</w:t>
      </w:r>
    </w:p>
    <w:p w14:paraId="46D60980" w14:textId="77777777" w:rsidR="00340297" w:rsidRPr="00D61F87" w:rsidRDefault="00340297" w:rsidP="001B3DCF">
      <w:pPr>
        <w:pStyle w:val="ListParagraph"/>
        <w:numPr>
          <w:ilvl w:val="0"/>
          <w:numId w:val="17"/>
        </w:numPr>
        <w:rPr>
          <w:rFonts w:ascii="Arial" w:eastAsia="Times New Roman" w:hAnsi="Arial" w:cs="Arial"/>
          <w:color w:val="000000"/>
        </w:rPr>
      </w:pPr>
      <w:r w:rsidRPr="00D61F87">
        <w:rPr>
          <w:rFonts w:ascii="Arial" w:eastAsia="Times New Roman" w:hAnsi="Arial" w:cs="Arial"/>
          <w:color w:val="000000"/>
        </w:rPr>
        <w:t>Seek out relationships that are mutually beneficial</w:t>
      </w:r>
    </w:p>
    <w:p w14:paraId="1C3757E8" w14:textId="77777777" w:rsidR="00340297" w:rsidRPr="00D61F87" w:rsidRDefault="00340297" w:rsidP="001B3DCF">
      <w:pPr>
        <w:pStyle w:val="ListParagraph"/>
        <w:numPr>
          <w:ilvl w:val="0"/>
          <w:numId w:val="17"/>
        </w:numPr>
        <w:rPr>
          <w:rFonts w:ascii="Arial" w:eastAsia="Times New Roman" w:hAnsi="Arial" w:cs="Arial"/>
          <w:color w:val="000000"/>
        </w:rPr>
      </w:pPr>
      <w:r w:rsidRPr="00D61F87">
        <w:rPr>
          <w:rFonts w:ascii="Arial" w:eastAsia="Times New Roman" w:hAnsi="Arial" w:cs="Arial"/>
          <w:color w:val="000000"/>
        </w:rPr>
        <w:t>Build rapport and keep others in the loop</w:t>
      </w:r>
    </w:p>
    <w:p w14:paraId="50BD121B" w14:textId="1234220C" w:rsidR="00340297" w:rsidRPr="00D61F87" w:rsidRDefault="00340297" w:rsidP="001B3DCF">
      <w:pPr>
        <w:pStyle w:val="ListParagraph"/>
        <w:numPr>
          <w:ilvl w:val="0"/>
          <w:numId w:val="17"/>
        </w:numPr>
        <w:rPr>
          <w:rFonts w:ascii="Arial" w:eastAsia="Times New Roman" w:hAnsi="Arial" w:cs="Arial"/>
          <w:color w:val="000000"/>
        </w:rPr>
      </w:pPr>
      <w:r w:rsidRPr="00D61F87">
        <w:rPr>
          <w:rFonts w:ascii="Arial" w:eastAsia="Times New Roman" w:hAnsi="Arial" w:cs="Arial"/>
          <w:color w:val="000000"/>
        </w:rPr>
        <w:t>Make and maintain personal friendships among work associates</w:t>
      </w:r>
    </w:p>
    <w:p w14:paraId="4DC23888" w14:textId="78D7224D" w:rsidR="00340297" w:rsidRPr="00D61F87" w:rsidRDefault="00340297" w:rsidP="00340297">
      <w:pPr>
        <w:rPr>
          <w:rFonts w:ascii="Arial" w:eastAsia="Times New Roman" w:hAnsi="Arial" w:cs="Arial"/>
          <w:color w:val="000000"/>
        </w:rPr>
      </w:pPr>
      <w:r w:rsidRPr="00D61F87">
        <w:rPr>
          <w:rFonts w:ascii="Arial" w:eastAsia="Times New Roman" w:hAnsi="Arial" w:cs="Arial"/>
          <w:b/>
          <w:bCs/>
          <w:color w:val="000000"/>
        </w:rPr>
        <w:t>Conflict management Competence</w:t>
      </w:r>
      <w:r w:rsidR="003E7242">
        <w:rPr>
          <w:rFonts w:ascii="Arial" w:eastAsia="Times New Roman" w:hAnsi="Arial" w:cs="Arial"/>
          <w:b/>
          <w:bCs/>
          <w:color w:val="000000"/>
        </w:rPr>
        <w:t xml:space="preserve"> – Resolving disagreements</w:t>
      </w:r>
    </w:p>
    <w:p w14:paraId="2EFF89CE" w14:textId="77777777" w:rsidR="00340297" w:rsidRPr="00D61F87" w:rsidRDefault="00340297" w:rsidP="001B3DCF">
      <w:pPr>
        <w:pStyle w:val="ListParagraph"/>
        <w:numPr>
          <w:ilvl w:val="0"/>
          <w:numId w:val="13"/>
        </w:numPr>
        <w:rPr>
          <w:rFonts w:ascii="Arial" w:eastAsia="Times New Roman" w:hAnsi="Arial" w:cs="Arial"/>
          <w:color w:val="000000"/>
        </w:rPr>
      </w:pPr>
      <w:r w:rsidRPr="00D61F87">
        <w:rPr>
          <w:rFonts w:ascii="Arial" w:eastAsia="Times New Roman" w:hAnsi="Arial" w:cs="Arial"/>
          <w:color w:val="000000"/>
        </w:rPr>
        <w:t>Handle difficult people and tense situations with diplomacy and tact</w:t>
      </w:r>
    </w:p>
    <w:p w14:paraId="1C5679DB" w14:textId="77777777" w:rsidR="00340297" w:rsidRPr="00D61F87" w:rsidRDefault="00340297" w:rsidP="001B3DCF">
      <w:pPr>
        <w:pStyle w:val="ListParagraph"/>
        <w:numPr>
          <w:ilvl w:val="0"/>
          <w:numId w:val="13"/>
        </w:numPr>
        <w:rPr>
          <w:rFonts w:ascii="Arial" w:eastAsia="Times New Roman" w:hAnsi="Arial" w:cs="Arial"/>
          <w:color w:val="000000"/>
        </w:rPr>
      </w:pPr>
      <w:r w:rsidRPr="00D61F87">
        <w:rPr>
          <w:rFonts w:ascii="Arial" w:eastAsia="Times New Roman" w:hAnsi="Arial" w:cs="Arial"/>
          <w:color w:val="000000"/>
        </w:rPr>
        <w:t>Spot potential conflict, bring disagreements into the open, and help de-escalate</w:t>
      </w:r>
    </w:p>
    <w:p w14:paraId="3C8D8E1E" w14:textId="77777777" w:rsidR="00340297" w:rsidRPr="00D61F87" w:rsidRDefault="00340297" w:rsidP="001B3DCF">
      <w:pPr>
        <w:pStyle w:val="ListParagraph"/>
        <w:numPr>
          <w:ilvl w:val="0"/>
          <w:numId w:val="13"/>
        </w:numPr>
        <w:rPr>
          <w:rFonts w:ascii="Arial" w:eastAsia="Times New Roman" w:hAnsi="Arial" w:cs="Arial"/>
          <w:color w:val="000000"/>
        </w:rPr>
      </w:pPr>
      <w:r w:rsidRPr="00D61F87">
        <w:rPr>
          <w:rFonts w:ascii="Arial" w:eastAsia="Times New Roman" w:hAnsi="Arial" w:cs="Arial"/>
          <w:color w:val="000000"/>
        </w:rPr>
        <w:t>Encourage debate and open discussion</w:t>
      </w:r>
    </w:p>
    <w:p w14:paraId="1D91DA49" w14:textId="77777777" w:rsidR="00340297" w:rsidRPr="00D61F87" w:rsidRDefault="00340297" w:rsidP="001B3DCF">
      <w:pPr>
        <w:pStyle w:val="ListParagraph"/>
        <w:numPr>
          <w:ilvl w:val="0"/>
          <w:numId w:val="13"/>
        </w:numPr>
        <w:rPr>
          <w:rFonts w:ascii="Arial" w:eastAsia="Times New Roman" w:hAnsi="Arial" w:cs="Arial"/>
          <w:color w:val="000000"/>
        </w:rPr>
      </w:pPr>
      <w:r w:rsidRPr="00D61F87">
        <w:rPr>
          <w:rFonts w:ascii="Arial" w:eastAsia="Times New Roman" w:hAnsi="Arial" w:cs="Arial"/>
          <w:color w:val="000000"/>
        </w:rPr>
        <w:t>Orchestrate win-win solutions</w:t>
      </w:r>
    </w:p>
    <w:p w14:paraId="5D096DB2" w14:textId="71B60D63" w:rsidR="00340297" w:rsidRPr="00D61F87" w:rsidRDefault="00340297" w:rsidP="00147ADE">
      <w:pPr>
        <w:rPr>
          <w:rFonts w:ascii="Arial" w:eastAsia="Times New Roman" w:hAnsi="Arial" w:cs="Arial"/>
          <w:b/>
          <w:bCs/>
          <w:color w:val="000000"/>
        </w:rPr>
      </w:pPr>
      <w:r w:rsidRPr="00D61F87">
        <w:rPr>
          <w:rFonts w:ascii="Arial" w:eastAsia="Times New Roman" w:hAnsi="Arial" w:cs="Arial"/>
          <w:b/>
          <w:bCs/>
          <w:color w:val="000000"/>
        </w:rPr>
        <w:t>Teamwork and Collaboration Competence</w:t>
      </w:r>
      <w:r w:rsidR="003E7242">
        <w:rPr>
          <w:rFonts w:ascii="Arial" w:eastAsia="Times New Roman" w:hAnsi="Arial" w:cs="Arial"/>
          <w:b/>
          <w:bCs/>
          <w:color w:val="000000"/>
        </w:rPr>
        <w:t xml:space="preserve"> - </w:t>
      </w:r>
      <w:r w:rsidR="003E7242" w:rsidRPr="003E7242">
        <w:rPr>
          <w:rFonts w:ascii="Arial" w:eastAsia="Times New Roman" w:hAnsi="Arial" w:cs="Arial"/>
          <w:b/>
          <w:bCs/>
          <w:color w:val="000000"/>
        </w:rPr>
        <w:t>cooperation and team building</w:t>
      </w:r>
    </w:p>
    <w:p w14:paraId="1453BCBD" w14:textId="77777777" w:rsidR="00302C59" w:rsidRPr="00D61F87" w:rsidRDefault="00302C59" w:rsidP="001B3DCF">
      <w:pPr>
        <w:pStyle w:val="ListParagraph"/>
        <w:numPr>
          <w:ilvl w:val="0"/>
          <w:numId w:val="18"/>
        </w:numPr>
        <w:rPr>
          <w:rFonts w:ascii="Arial" w:eastAsia="Times New Roman" w:hAnsi="Arial" w:cs="Arial"/>
          <w:color w:val="000000"/>
        </w:rPr>
      </w:pPr>
      <w:r w:rsidRPr="00D61F87">
        <w:rPr>
          <w:rFonts w:ascii="Arial" w:eastAsia="Times New Roman" w:hAnsi="Arial" w:cs="Arial"/>
          <w:color w:val="000000"/>
        </w:rPr>
        <w:t>Balance a focus on task with attention to relationships</w:t>
      </w:r>
    </w:p>
    <w:p w14:paraId="6B7C4E03" w14:textId="77777777" w:rsidR="00302C59" w:rsidRPr="00D61F87" w:rsidRDefault="00302C59" w:rsidP="001B3DCF">
      <w:pPr>
        <w:pStyle w:val="ListParagraph"/>
        <w:numPr>
          <w:ilvl w:val="0"/>
          <w:numId w:val="18"/>
        </w:numPr>
        <w:rPr>
          <w:rFonts w:ascii="Arial" w:eastAsia="Times New Roman" w:hAnsi="Arial" w:cs="Arial"/>
          <w:color w:val="000000"/>
        </w:rPr>
      </w:pPr>
      <w:r w:rsidRPr="00D61F87">
        <w:rPr>
          <w:rFonts w:ascii="Arial" w:eastAsia="Times New Roman" w:hAnsi="Arial" w:cs="Arial"/>
          <w:color w:val="000000"/>
        </w:rPr>
        <w:t>Collaborate, sharing plans, information, and resources</w:t>
      </w:r>
    </w:p>
    <w:p w14:paraId="1AC9C181" w14:textId="77777777" w:rsidR="00302C59" w:rsidRPr="00D61F87" w:rsidRDefault="00302C59" w:rsidP="001B3DCF">
      <w:pPr>
        <w:pStyle w:val="ListParagraph"/>
        <w:numPr>
          <w:ilvl w:val="0"/>
          <w:numId w:val="18"/>
        </w:numPr>
        <w:rPr>
          <w:rFonts w:ascii="Arial" w:eastAsia="Times New Roman" w:hAnsi="Arial" w:cs="Arial"/>
          <w:color w:val="000000"/>
        </w:rPr>
      </w:pPr>
      <w:r w:rsidRPr="00D61F87">
        <w:rPr>
          <w:rFonts w:ascii="Arial" w:eastAsia="Times New Roman" w:hAnsi="Arial" w:cs="Arial"/>
          <w:color w:val="000000"/>
        </w:rPr>
        <w:t>Promote a friendly, cooperative climate</w:t>
      </w:r>
    </w:p>
    <w:p w14:paraId="49112171" w14:textId="77777777" w:rsidR="00302C59" w:rsidRPr="00D61F87" w:rsidRDefault="00302C59" w:rsidP="001B3DCF">
      <w:pPr>
        <w:pStyle w:val="ListParagraph"/>
        <w:numPr>
          <w:ilvl w:val="0"/>
          <w:numId w:val="18"/>
        </w:numPr>
        <w:rPr>
          <w:rFonts w:ascii="Arial" w:eastAsia="Times New Roman" w:hAnsi="Arial" w:cs="Arial"/>
          <w:color w:val="000000"/>
        </w:rPr>
      </w:pPr>
      <w:r w:rsidRPr="00D61F87">
        <w:rPr>
          <w:rFonts w:ascii="Arial" w:eastAsia="Times New Roman" w:hAnsi="Arial" w:cs="Arial"/>
          <w:color w:val="000000"/>
        </w:rPr>
        <w:t>Spot and nurture opportunities for collaboration</w:t>
      </w:r>
    </w:p>
    <w:p w14:paraId="57E3A3C1" w14:textId="77777777" w:rsidR="00302C59" w:rsidRPr="00D61F87" w:rsidRDefault="00302C59" w:rsidP="001B3DCF">
      <w:pPr>
        <w:pStyle w:val="ListParagraph"/>
        <w:numPr>
          <w:ilvl w:val="0"/>
          <w:numId w:val="18"/>
        </w:numPr>
        <w:rPr>
          <w:rFonts w:ascii="Arial" w:eastAsia="Times New Roman" w:hAnsi="Arial" w:cs="Arial"/>
          <w:color w:val="000000"/>
        </w:rPr>
      </w:pPr>
      <w:r w:rsidRPr="00D61F87">
        <w:rPr>
          <w:rFonts w:ascii="Arial" w:eastAsia="Times New Roman" w:hAnsi="Arial" w:cs="Arial"/>
          <w:color w:val="000000"/>
        </w:rPr>
        <w:t>Model team qualities like respect, helpfulness, and cooperation</w:t>
      </w:r>
    </w:p>
    <w:p w14:paraId="530E0C89" w14:textId="77777777" w:rsidR="00302C59" w:rsidRPr="00D61F87" w:rsidRDefault="00302C59" w:rsidP="001B3DCF">
      <w:pPr>
        <w:pStyle w:val="ListParagraph"/>
        <w:numPr>
          <w:ilvl w:val="0"/>
          <w:numId w:val="18"/>
        </w:numPr>
        <w:rPr>
          <w:rFonts w:ascii="Arial" w:eastAsia="Times New Roman" w:hAnsi="Arial" w:cs="Arial"/>
          <w:color w:val="000000"/>
        </w:rPr>
      </w:pPr>
      <w:r w:rsidRPr="00D61F87">
        <w:rPr>
          <w:rFonts w:ascii="Arial" w:eastAsia="Times New Roman" w:hAnsi="Arial" w:cs="Arial"/>
          <w:color w:val="000000"/>
        </w:rPr>
        <w:t>Draw all members into active and enthusiastic participation</w:t>
      </w:r>
    </w:p>
    <w:p w14:paraId="5D03D369" w14:textId="77777777" w:rsidR="00302C59" w:rsidRPr="00D61F87" w:rsidRDefault="00302C59" w:rsidP="001B3DCF">
      <w:pPr>
        <w:pStyle w:val="ListParagraph"/>
        <w:numPr>
          <w:ilvl w:val="0"/>
          <w:numId w:val="18"/>
        </w:numPr>
        <w:rPr>
          <w:rFonts w:ascii="Arial" w:eastAsia="Times New Roman" w:hAnsi="Arial" w:cs="Arial"/>
          <w:color w:val="000000"/>
        </w:rPr>
      </w:pPr>
      <w:r w:rsidRPr="00D61F87">
        <w:rPr>
          <w:rFonts w:ascii="Arial" w:eastAsia="Times New Roman" w:hAnsi="Arial" w:cs="Arial"/>
          <w:color w:val="000000"/>
        </w:rPr>
        <w:t>Build team identity and commitment</w:t>
      </w:r>
    </w:p>
    <w:p w14:paraId="7D434061" w14:textId="77777777" w:rsidR="00340297" w:rsidRDefault="00340297" w:rsidP="00302C59">
      <w:pPr>
        <w:rPr>
          <w:rFonts w:eastAsia="Times New Roman" w:cstheme="minorHAnsi"/>
          <w:b/>
          <w:bCs/>
          <w:color w:val="000000"/>
          <w:sz w:val="20"/>
          <w:szCs w:val="20"/>
        </w:rPr>
      </w:pPr>
    </w:p>
    <w:p w14:paraId="4A764651" w14:textId="77777777" w:rsidR="00340297" w:rsidRDefault="00340297" w:rsidP="00302C59">
      <w:pPr>
        <w:rPr>
          <w:rFonts w:eastAsia="Times New Roman" w:cstheme="minorHAnsi"/>
          <w:b/>
          <w:bCs/>
          <w:color w:val="000000"/>
          <w:sz w:val="20"/>
          <w:szCs w:val="20"/>
        </w:rPr>
      </w:pPr>
    </w:p>
    <w:p w14:paraId="6A5880D3" w14:textId="77777777" w:rsidR="009F4026" w:rsidRDefault="009F4026" w:rsidP="00A05652">
      <w:pPr>
        <w:rPr>
          <w:rFonts w:ascii="Arial" w:eastAsia="Times New Roman" w:hAnsi="Arial" w:cs="Arial"/>
          <w:b/>
          <w:bCs/>
          <w:color w:val="000000"/>
          <w:sz w:val="40"/>
          <w:szCs w:val="40"/>
        </w:rPr>
      </w:pPr>
    </w:p>
    <w:p w14:paraId="1E255C6E" w14:textId="15F81C0B" w:rsidR="006C118B" w:rsidRDefault="006C118B" w:rsidP="00A05652">
      <w:pPr>
        <w:rPr>
          <w:rFonts w:ascii="Arial" w:eastAsia="Times New Roman" w:hAnsi="Arial" w:cs="Arial"/>
          <w:b/>
          <w:bCs/>
          <w:color w:val="000000"/>
          <w:sz w:val="40"/>
          <w:szCs w:val="40"/>
        </w:rPr>
      </w:pPr>
      <w:r>
        <w:rPr>
          <w:rFonts w:ascii="Arial" w:eastAsia="Times New Roman" w:hAnsi="Arial" w:cs="Arial"/>
          <w:b/>
          <w:bCs/>
          <w:color w:val="000000"/>
          <w:sz w:val="40"/>
          <w:szCs w:val="40"/>
        </w:rPr>
        <w:t>EQ Action Plan</w:t>
      </w:r>
    </w:p>
    <w:p w14:paraId="768486AE" w14:textId="7B686187" w:rsidR="006C118B" w:rsidRPr="00747465" w:rsidRDefault="006C118B" w:rsidP="006C118B">
      <w:pPr>
        <w:pStyle w:val="NormalWeb"/>
        <w:spacing w:before="240" w:beforeAutospacing="0" w:after="240" w:afterAutospacing="0"/>
        <w:rPr>
          <w:b/>
          <w:bCs/>
        </w:rPr>
      </w:pPr>
      <w:r w:rsidRPr="00747465">
        <w:rPr>
          <w:rFonts w:ascii="Arial" w:hAnsi="Arial" w:cs="Arial"/>
          <w:b/>
          <w:bCs/>
          <w:color w:val="000000"/>
          <w:sz w:val="22"/>
          <w:szCs w:val="22"/>
        </w:rPr>
        <w:t>Review Self-Assessment and select a Core Element you want to work on in the next month.</w:t>
      </w:r>
    </w:p>
    <w:p w14:paraId="2D8F2008" w14:textId="447BB97F" w:rsidR="006C118B" w:rsidRDefault="006C118B" w:rsidP="00747465">
      <w:pPr>
        <w:pStyle w:val="NormalWeb"/>
        <w:spacing w:before="240" w:beforeAutospacing="0" w:after="0" w:afterAutospacing="0"/>
        <w:textAlignment w:val="baseline"/>
        <w:rPr>
          <w:rFonts w:ascii="Arial" w:hAnsi="Arial" w:cs="Arial"/>
          <w:color w:val="000000"/>
          <w:sz w:val="22"/>
          <w:szCs w:val="22"/>
        </w:rPr>
      </w:pPr>
      <w:r w:rsidRPr="002361CE">
        <w:rPr>
          <w:rFonts w:ascii="Arial" w:hAnsi="Arial" w:cs="Arial"/>
          <w:b/>
          <w:bCs/>
          <w:color w:val="000000"/>
          <w:sz w:val="22"/>
          <w:szCs w:val="22"/>
        </w:rPr>
        <w:t>List that element and a sub-element if relevant:</w:t>
      </w:r>
      <w:r>
        <w:rPr>
          <w:rFonts w:ascii="Arial" w:hAnsi="Arial" w:cs="Arial"/>
          <w:color w:val="000000"/>
          <w:sz w:val="22"/>
          <w:szCs w:val="22"/>
        </w:rPr>
        <w:t xml:space="preserve"> _______________________________________</w:t>
      </w:r>
    </w:p>
    <w:p w14:paraId="389E6778" w14:textId="77777777" w:rsidR="006C118B" w:rsidRDefault="006C118B" w:rsidP="006C118B">
      <w:pPr>
        <w:pStyle w:val="NormalWeb"/>
        <w:spacing w:before="240" w:beforeAutospacing="0" w:after="0" w:afterAutospacing="0"/>
        <w:ind w:left="720"/>
        <w:textAlignment w:val="baseline"/>
        <w:rPr>
          <w:rFonts w:ascii="Arial" w:hAnsi="Arial" w:cs="Arial"/>
          <w:color w:val="000000"/>
          <w:sz w:val="22"/>
          <w:szCs w:val="22"/>
        </w:rPr>
      </w:pPr>
    </w:p>
    <w:p w14:paraId="37DE9440" w14:textId="77777777" w:rsidR="00965781" w:rsidRDefault="00965781" w:rsidP="00747465">
      <w:pPr>
        <w:pStyle w:val="NormalWeb"/>
        <w:spacing w:before="240" w:beforeAutospacing="0" w:after="0" w:afterAutospacing="0"/>
        <w:textAlignment w:val="baseline"/>
        <w:rPr>
          <w:rFonts w:ascii="Arial" w:hAnsi="Arial" w:cs="Arial"/>
          <w:b/>
          <w:bCs/>
          <w:color w:val="000000"/>
          <w:sz w:val="22"/>
          <w:szCs w:val="22"/>
        </w:rPr>
      </w:pPr>
    </w:p>
    <w:p w14:paraId="6342EDB1" w14:textId="77777777" w:rsidR="00965781" w:rsidRDefault="00965781" w:rsidP="00747465">
      <w:pPr>
        <w:pStyle w:val="NormalWeb"/>
        <w:spacing w:before="240" w:beforeAutospacing="0" w:after="0" w:afterAutospacing="0"/>
        <w:textAlignment w:val="baseline"/>
        <w:rPr>
          <w:rFonts w:ascii="Arial" w:hAnsi="Arial" w:cs="Arial"/>
          <w:b/>
          <w:bCs/>
          <w:color w:val="000000"/>
          <w:sz w:val="22"/>
          <w:szCs w:val="22"/>
        </w:rPr>
      </w:pPr>
    </w:p>
    <w:p w14:paraId="7F03F899" w14:textId="70EA3011" w:rsidR="006C118B" w:rsidRPr="002361CE" w:rsidRDefault="006C118B" w:rsidP="00747465">
      <w:pPr>
        <w:pStyle w:val="NormalWeb"/>
        <w:spacing w:before="240" w:beforeAutospacing="0" w:after="0" w:afterAutospacing="0"/>
        <w:textAlignment w:val="baseline"/>
        <w:rPr>
          <w:rFonts w:ascii="Arial" w:hAnsi="Arial" w:cs="Arial"/>
          <w:b/>
          <w:bCs/>
          <w:color w:val="000000"/>
          <w:sz w:val="22"/>
          <w:szCs w:val="22"/>
        </w:rPr>
      </w:pPr>
      <w:r w:rsidRPr="002361CE">
        <w:rPr>
          <w:rFonts w:ascii="Arial" w:hAnsi="Arial" w:cs="Arial"/>
          <w:b/>
          <w:bCs/>
          <w:color w:val="000000"/>
          <w:sz w:val="22"/>
          <w:szCs w:val="22"/>
        </w:rPr>
        <w:t>Pick a strategy or 2 you can commit to practicing over the next month. List those in your workbook (Resource list has references to more activities/strategies)</w:t>
      </w:r>
    </w:p>
    <w:p w14:paraId="718A1BD0" w14:textId="77777777" w:rsidR="006C118B" w:rsidRDefault="006C118B" w:rsidP="006C118B">
      <w:pPr>
        <w:pStyle w:val="ListParagraph"/>
        <w:rPr>
          <w:rFonts w:ascii="Arial" w:hAnsi="Arial" w:cs="Arial"/>
          <w:color w:val="000000"/>
        </w:rPr>
      </w:pPr>
    </w:p>
    <w:p w14:paraId="08F9C869" w14:textId="14F964EE" w:rsidR="006C118B" w:rsidRDefault="006C118B" w:rsidP="001B3DCF">
      <w:pPr>
        <w:pStyle w:val="NormalWeb"/>
        <w:numPr>
          <w:ilvl w:val="1"/>
          <w:numId w:val="1"/>
        </w:numPr>
        <w:spacing w:before="240" w:beforeAutospacing="0" w:after="0" w:afterAutospacing="0"/>
        <w:textAlignment w:val="baseline"/>
        <w:rPr>
          <w:rFonts w:ascii="Arial" w:hAnsi="Arial" w:cs="Arial"/>
          <w:color w:val="000000"/>
          <w:sz w:val="22"/>
          <w:szCs w:val="22"/>
        </w:rPr>
      </w:pPr>
      <w:r>
        <w:rPr>
          <w:rFonts w:ascii="Arial" w:hAnsi="Arial" w:cs="Arial"/>
          <w:color w:val="000000"/>
          <w:sz w:val="22"/>
          <w:szCs w:val="22"/>
        </w:rPr>
        <w:t>________________________________________________________________________</w:t>
      </w:r>
    </w:p>
    <w:p w14:paraId="3EA1C352" w14:textId="5ECEF7DB" w:rsidR="006C118B" w:rsidRDefault="006C118B" w:rsidP="006C118B">
      <w:pPr>
        <w:pStyle w:val="NormalWeb"/>
        <w:spacing w:before="240" w:beforeAutospacing="0" w:after="0" w:afterAutospacing="0"/>
        <w:ind w:left="1440"/>
        <w:textAlignment w:val="baseline"/>
        <w:rPr>
          <w:rFonts w:ascii="Arial" w:hAnsi="Arial" w:cs="Arial"/>
          <w:color w:val="000000"/>
          <w:sz w:val="22"/>
          <w:szCs w:val="22"/>
        </w:rPr>
      </w:pPr>
    </w:p>
    <w:p w14:paraId="450768F2" w14:textId="4851E454" w:rsidR="006C118B" w:rsidRDefault="006C118B" w:rsidP="006C118B">
      <w:pPr>
        <w:pStyle w:val="NormalWeb"/>
        <w:spacing w:before="240" w:beforeAutospacing="0" w:after="0" w:afterAutospacing="0"/>
        <w:ind w:left="1440"/>
        <w:textAlignment w:val="baseline"/>
        <w:rPr>
          <w:rFonts w:ascii="Arial" w:hAnsi="Arial" w:cs="Arial"/>
          <w:color w:val="000000"/>
          <w:sz w:val="22"/>
          <w:szCs w:val="22"/>
        </w:rPr>
      </w:pPr>
    </w:p>
    <w:p w14:paraId="08B1513F" w14:textId="77777777" w:rsidR="006C118B" w:rsidRDefault="006C118B" w:rsidP="006C118B">
      <w:pPr>
        <w:pStyle w:val="NormalWeb"/>
        <w:spacing w:before="240" w:beforeAutospacing="0" w:after="0" w:afterAutospacing="0"/>
        <w:ind w:left="1440"/>
        <w:textAlignment w:val="baseline"/>
        <w:rPr>
          <w:rFonts w:ascii="Arial" w:hAnsi="Arial" w:cs="Arial"/>
          <w:color w:val="000000"/>
          <w:sz w:val="22"/>
          <w:szCs w:val="22"/>
        </w:rPr>
      </w:pPr>
    </w:p>
    <w:p w14:paraId="6BCB7665" w14:textId="777D1772" w:rsidR="006C118B" w:rsidRDefault="006C118B" w:rsidP="001B3DCF">
      <w:pPr>
        <w:pStyle w:val="NormalWeb"/>
        <w:numPr>
          <w:ilvl w:val="1"/>
          <w:numId w:val="1"/>
        </w:numPr>
        <w:spacing w:before="240" w:beforeAutospacing="0" w:after="0" w:afterAutospacing="0"/>
        <w:textAlignment w:val="baseline"/>
        <w:rPr>
          <w:rFonts w:ascii="Arial" w:hAnsi="Arial" w:cs="Arial"/>
          <w:color w:val="000000"/>
          <w:sz w:val="22"/>
          <w:szCs w:val="22"/>
        </w:rPr>
      </w:pPr>
      <w:r>
        <w:rPr>
          <w:rFonts w:ascii="Arial" w:hAnsi="Arial" w:cs="Arial"/>
          <w:color w:val="000000"/>
          <w:sz w:val="22"/>
          <w:szCs w:val="22"/>
        </w:rPr>
        <w:t>________________________________________________________________________</w:t>
      </w:r>
    </w:p>
    <w:p w14:paraId="56650D0D" w14:textId="1586927D" w:rsidR="006C118B" w:rsidRDefault="006C118B" w:rsidP="006C118B">
      <w:pPr>
        <w:pStyle w:val="ListParagraph"/>
        <w:rPr>
          <w:rFonts w:ascii="Arial" w:hAnsi="Arial" w:cs="Arial"/>
          <w:color w:val="000000"/>
        </w:rPr>
      </w:pPr>
    </w:p>
    <w:p w14:paraId="66AE8C84" w14:textId="51518C41" w:rsidR="006C118B" w:rsidRDefault="006C118B" w:rsidP="006C118B">
      <w:pPr>
        <w:pStyle w:val="ListParagraph"/>
        <w:rPr>
          <w:rFonts w:ascii="Arial" w:hAnsi="Arial" w:cs="Arial"/>
          <w:color w:val="000000"/>
        </w:rPr>
      </w:pPr>
    </w:p>
    <w:p w14:paraId="407E6D75" w14:textId="4D3A0528" w:rsidR="006C118B" w:rsidRDefault="006C118B" w:rsidP="006C118B">
      <w:pPr>
        <w:pStyle w:val="ListParagraph"/>
        <w:rPr>
          <w:rFonts w:ascii="Arial" w:hAnsi="Arial" w:cs="Arial"/>
          <w:color w:val="000000"/>
        </w:rPr>
      </w:pPr>
    </w:p>
    <w:p w14:paraId="45E4BFB3" w14:textId="77777777" w:rsidR="006C118B" w:rsidRDefault="006C118B" w:rsidP="006C118B">
      <w:pPr>
        <w:pStyle w:val="ListParagraph"/>
        <w:rPr>
          <w:rFonts w:ascii="Arial" w:hAnsi="Arial" w:cs="Arial"/>
          <w:color w:val="000000"/>
        </w:rPr>
      </w:pPr>
    </w:p>
    <w:p w14:paraId="58F424CE" w14:textId="77777777" w:rsidR="006C118B" w:rsidRPr="002361CE" w:rsidRDefault="006C118B" w:rsidP="00747465">
      <w:pPr>
        <w:pStyle w:val="NormalWeb"/>
        <w:spacing w:before="240" w:beforeAutospacing="0" w:after="0" w:afterAutospacing="0"/>
        <w:textAlignment w:val="baseline"/>
        <w:rPr>
          <w:rFonts w:ascii="Arial" w:hAnsi="Arial" w:cs="Arial"/>
          <w:b/>
          <w:bCs/>
          <w:color w:val="000000"/>
          <w:sz w:val="22"/>
          <w:szCs w:val="22"/>
        </w:rPr>
      </w:pPr>
      <w:r w:rsidRPr="002361CE">
        <w:rPr>
          <w:rFonts w:ascii="Arial" w:hAnsi="Arial" w:cs="Arial"/>
          <w:b/>
          <w:bCs/>
          <w:color w:val="000000"/>
          <w:sz w:val="22"/>
          <w:szCs w:val="22"/>
        </w:rPr>
        <w:t>Think of someone you work with that excels in the skill you are wanting to work on.</w:t>
      </w:r>
    </w:p>
    <w:p w14:paraId="2934DAB0" w14:textId="77777777" w:rsidR="006C118B" w:rsidRDefault="006C118B" w:rsidP="006C118B">
      <w:pPr>
        <w:pStyle w:val="ListParagraph"/>
        <w:rPr>
          <w:rFonts w:ascii="Arial" w:hAnsi="Arial" w:cs="Arial"/>
          <w:color w:val="000000"/>
        </w:rPr>
      </w:pPr>
    </w:p>
    <w:p w14:paraId="540658D4" w14:textId="598809CA" w:rsidR="006C118B" w:rsidRDefault="006C118B" w:rsidP="006C118B">
      <w:pPr>
        <w:pStyle w:val="NormalWeb"/>
        <w:spacing w:before="240" w:beforeAutospacing="0" w:after="0" w:afterAutospacing="0"/>
        <w:ind w:left="720"/>
        <w:textAlignment w:val="baseline"/>
        <w:rPr>
          <w:rFonts w:ascii="Arial" w:hAnsi="Arial" w:cs="Arial"/>
          <w:color w:val="000000"/>
          <w:sz w:val="22"/>
          <w:szCs w:val="22"/>
        </w:rPr>
      </w:pPr>
      <w:r>
        <w:rPr>
          <w:rFonts w:ascii="Arial" w:hAnsi="Arial" w:cs="Arial"/>
          <w:color w:val="000000"/>
          <w:sz w:val="22"/>
          <w:szCs w:val="22"/>
        </w:rPr>
        <w:t>Name of person who excels in the skill you would like to develop: ___________________________</w:t>
      </w:r>
    </w:p>
    <w:p w14:paraId="52EC5D41" w14:textId="1212C391" w:rsidR="006C118B" w:rsidRDefault="006C118B" w:rsidP="006C118B">
      <w:pPr>
        <w:pStyle w:val="NormalWeb"/>
        <w:spacing w:before="240" w:beforeAutospacing="0" w:after="0" w:afterAutospacing="0"/>
        <w:ind w:left="720"/>
        <w:textAlignment w:val="baseline"/>
        <w:rPr>
          <w:rFonts w:ascii="Arial" w:hAnsi="Arial" w:cs="Arial"/>
          <w:color w:val="000000"/>
          <w:sz w:val="22"/>
          <w:szCs w:val="22"/>
        </w:rPr>
      </w:pPr>
      <w:r>
        <w:rPr>
          <w:rFonts w:ascii="Arial" w:hAnsi="Arial" w:cs="Arial"/>
          <w:color w:val="000000"/>
          <w:sz w:val="22"/>
          <w:szCs w:val="22"/>
        </w:rPr>
        <w:t>Date by which you will contact the person: _____________________</w:t>
      </w:r>
    </w:p>
    <w:p w14:paraId="3225D4DE" w14:textId="03D12A60" w:rsidR="00262772" w:rsidRPr="00262772" w:rsidRDefault="00965781" w:rsidP="006C118B">
      <w:pPr>
        <w:jc w:val="center"/>
        <w:rPr>
          <w:rFonts w:ascii="Times New Roman" w:eastAsia="Times New Roman" w:hAnsi="Times New Roman" w:cs="Times New Roman"/>
          <w:sz w:val="40"/>
          <w:szCs w:val="40"/>
        </w:rPr>
      </w:pPr>
      <w:r w:rsidRPr="00643B69">
        <w:rPr>
          <w:rFonts w:ascii="Arial" w:eastAsia="Times New Roman" w:hAnsi="Arial" w:cs="Arial"/>
          <w:b/>
          <w:bCs/>
          <w:noProof/>
          <w:color w:val="000000"/>
          <w:sz w:val="28"/>
          <w:szCs w:val="28"/>
        </w:rPr>
        <mc:AlternateContent>
          <mc:Choice Requires="wpg">
            <w:drawing>
              <wp:anchor distT="45720" distB="45720" distL="182880" distR="182880" simplePos="0" relativeHeight="251664384" behindDoc="0" locked="0" layoutInCell="1" allowOverlap="1" wp14:anchorId="514FC708" wp14:editId="29ECACCB">
                <wp:simplePos x="0" y="0"/>
                <wp:positionH relativeFrom="margin">
                  <wp:posOffset>222250</wp:posOffset>
                </wp:positionH>
                <wp:positionV relativeFrom="page">
                  <wp:posOffset>7670800</wp:posOffset>
                </wp:positionV>
                <wp:extent cx="6337300" cy="1498600"/>
                <wp:effectExtent l="0" t="0" r="6350" b="6350"/>
                <wp:wrapSquare wrapText="bothSides"/>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37300" cy="1498600"/>
                          <a:chOff x="0" y="0"/>
                          <a:chExt cx="3567448" cy="1060798"/>
                        </a:xfrm>
                      </wpg:grpSpPr>
                      <wps:wsp>
                        <wps:cNvPr id="6" name="Rectangle 6"/>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D7E307" w14:textId="77777777" w:rsidR="00965781" w:rsidRDefault="00965781" w:rsidP="0096578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252688"/>
                            <a:ext cx="3567448" cy="808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D6087" w14:textId="10356037" w:rsidR="00965781" w:rsidRDefault="00082B84" w:rsidP="00965781">
                              <w:pPr>
                                <w:rPr>
                                  <w:i/>
                                  <w:iCs/>
                                  <w:color w:val="2A2A2A"/>
                                  <w:sz w:val="27"/>
                                  <w:szCs w:val="27"/>
                                  <w:shd w:val="clear" w:color="auto" w:fill="FFFFFF"/>
                                </w:rPr>
                              </w:pPr>
                              <w:r>
                                <w:rPr>
                                  <w:i/>
                                  <w:iCs/>
                                  <w:color w:val="2A2A2A"/>
                                  <w:sz w:val="27"/>
                                  <w:szCs w:val="27"/>
                                  <w:shd w:val="clear" w:color="auto" w:fill="FFFFFF"/>
                                </w:rPr>
                                <w:t>“</w:t>
                              </w:r>
                              <w:r w:rsidR="00965781" w:rsidRPr="00046C3F">
                                <w:rPr>
                                  <w:i/>
                                  <w:iCs/>
                                  <w:color w:val="2A2A2A"/>
                                  <w:sz w:val="27"/>
                                  <w:szCs w:val="27"/>
                                  <w:shd w:val="clear" w:color="auto" w:fill="FFFFFF"/>
                                </w:rPr>
                                <w:t>We assume work is powered by skills and experience, by brainpower and accomplishment...but “emotions are the most powerful force inside the workplace - as they are in every human endeavor.”</w:t>
                              </w:r>
                            </w:p>
                            <w:p w14:paraId="5EDD04D7" w14:textId="77777777" w:rsidR="00965781" w:rsidRDefault="00965781" w:rsidP="00965781">
                              <w:pPr>
                                <w:rPr>
                                  <w:caps/>
                                  <w:color w:val="4472C4" w:themeColor="accent1"/>
                                  <w:sz w:val="26"/>
                                  <w:szCs w:val="26"/>
                                </w:rPr>
                              </w:pPr>
                              <w:r>
                                <w:rPr>
                                  <w:i/>
                                  <w:iCs/>
                                  <w:color w:val="2A2A2A"/>
                                  <w:sz w:val="27"/>
                                  <w:szCs w:val="27"/>
                                  <w:shd w:val="clear" w:color="auto" w:fill="FFFFFF"/>
                                </w:rPr>
                                <w:t xml:space="preserve">– </w:t>
                              </w:r>
                              <w:r w:rsidRPr="00082B84">
                                <w:rPr>
                                  <w:color w:val="2A2A2A"/>
                                  <w:sz w:val="27"/>
                                  <w:szCs w:val="27"/>
                                  <w:shd w:val="clear" w:color="auto" w:fill="FFFFFF"/>
                                </w:rPr>
                                <w:t>Marc Brackett</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FC708" id="Group 3" o:spid="_x0000_s1033" alt="&quot;&quot;" style="position:absolute;left:0;text-align:left;margin-left:17.5pt;margin-top:604pt;width:499pt;height:118pt;z-index:251664384;mso-wrap-distance-left:14.4pt;mso-wrap-distance-top:3.6pt;mso-wrap-distance-right:14.4pt;mso-wrap-distance-bottom:3.6pt;mso-position-horizontal-relative:margin;mso-position-vertical-relative:page;mso-width-relative:margin;mso-height-relative:margin" coordsize="35674,10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RIYgMAAIQKAAAOAAAAZHJzL2Uyb0RvYy54bWzcVltP2zAYfZ+0/2D5fSTpnYgUdTDQJAQI&#10;mHh2HaeJ5tie7TZhv36fnQsUKqiYtknjIfjyXU++c5qj47rkaMO0KaRIcHQQYsQElWkhVgn+dnf2&#10;aYaRsUSkhEvBEvzADD6ef/xwVKmYDWQueco0giDCxJVKcG6tioPA0JyVxBxIxQRcZlKXxMJWr4JU&#10;kwqilzwYhOEkqKROlZaUGQOnp80lnvv4WcaovcoywyziCYbarH9q/1y6ZzA/IvFKE5UXtC2DvKOK&#10;khQCkvahToklaK2LF6HKgmppZGYPqCwDmWUFZb4H6CYKn3VzruVa+V5WcbVSPUwA7TOc3h2WXm7O&#10;tbpV1xqQqNQKsPA710ud6dL9hypR7SF76CFjtUUUDifD4XQYArIU7qLR4WwCGw8qzQH5F340/9J6&#10;DseT6WgE4+E9w0k4PZw5z6BLHGyVUykYEPOIgfk9DG5zopiH1sSAwbVGRQrdYCRICWN6A4NDxIoz&#10;NHE1ueRg1cNkYgOI7YvRVqeDKbQ63mqUxEobe85kidwiwRqy+2kimwtjG0w6E5fUSF6kZwXnfuOo&#10;wk64RhsCQ04oZcJGbYItSy6cvZDOswnqTgDmrh2/sg+cOTsublgGqMBLHvhiPCdfJvI15CRlTf5x&#10;CH9d9q40/1Z9QGedQf4+dvRa7KbK1t65Mk/p3jl827n38JmlsL1zWQipdwXgPXxZY9+B1EDjULL1&#10;svYT49+kO1nK9AGmSMtGYoyiZwW8zAti7DXRoCnAEdBJewWPjMsqwbJdYZRL/XPXubOHMYdbjCrQ&#10;qASbH2uiGUb8qwACHEajkRM1vxmNpwPY6Kc3y6c3Yl2eSJiQCBRZUb909pZ3y0zL8h7kdOGywhUR&#10;FHInmFrdbU5so50gyJQtFt4MhEwReyFuFXXBHc5uWO/qe6JVO9EW9OJSdqQj8bPBbmydp5CLtZVZ&#10;4af+Edf2DYAANGT840oAutQowZ1Tus+yRl6cXEWtECBbw7HruBWIVyVhMB5MZj4EDPEuBZyFsyjq&#10;iNMpb0f6PXWhp7ZjL4IRmwzHDUX6G1DXRgYaXrTy4tpqyverHRKwB9N283sPx7/N7/R7J49v87uX&#10;/3/O75bsO/gNVP1fuO1/8+FTx/9gtJ9l7lvq6d5rwePH4/wXAAAA//8DAFBLAwQUAAYACAAAACEA&#10;ZknEP+EAAAANAQAADwAAAGRycy9kb3ducmV2LnhtbEyPQWvCQBCF74X+h2UKvdXdmFgkZiMibU9S&#10;qBaKtzEZk2B2N2TXJP77jqf29mbm8eZ72XoyrRio942zGqKZAkG2cGVjKw3fh/eXJQgf0JbYOksa&#10;buRhnT8+ZJiWbrRfNOxDJTjE+hQ11CF0qZS+qMmgn7mOLN/OrjcYeOwrWfY4crhp5VypV2mwsfyh&#10;xo62NRWX/dVo+Bhx3MTR27C7nLe342Hx+bOLSOvnp2mzAhFoCn9muOMzOuTMdHJXW3rRaogXXCXw&#10;fq6WrO4OFcesTqySJFEg80z+b5H/AgAA//8DAFBLAQItABQABgAIAAAAIQC2gziS/gAAAOEBAAAT&#10;AAAAAAAAAAAAAAAAAAAAAABbQ29udGVudF9UeXBlc10ueG1sUEsBAi0AFAAGAAgAAAAhADj9If/W&#10;AAAAlAEAAAsAAAAAAAAAAAAAAAAALwEAAF9yZWxzLy5yZWxzUEsBAi0AFAAGAAgAAAAhAEXXVEhi&#10;AwAAhAoAAA4AAAAAAAAAAAAAAAAALgIAAGRycy9lMm9Eb2MueG1sUEsBAi0AFAAGAAgAAAAhAGZJ&#10;xD/hAAAADQEAAA8AAAAAAAAAAAAAAAAAvAUAAGRycy9kb3ducmV2LnhtbFBLBQYAAAAABAAEAPMA&#10;AADKBgAAAAA=&#10;">
                <v:rect id="Rectangle 6" o:spid="_x0000_s103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E/xAAAANoAAAAPAAAAZHJzL2Rvd25yZXYueG1sRI9Ba8JA&#10;FITvQv/D8gq96aYVtKRugghCKSI0mkNvj+xrNpp9G7LbGP313ULB4zAz3zCrfLStGKj3jWMFz7ME&#10;BHHldMO1guNhO30F4QOyxtYxKbiShzx7mKww1e7CnzQUoRYRwj5FBSaELpXSV4Ys+pnriKP37XqL&#10;Icq+lrrHS4TbVr4kyUJabDguGOxoY6g6Fz9WwcdpOS/MsB5u8z2VxpW7r+3GK/X0OK7fQAQawz38&#10;337XChbwdyXeAJn9AgAA//8DAFBLAQItABQABgAIAAAAIQDb4fbL7gAAAIUBAAATAAAAAAAAAAAA&#10;AAAAAAAAAABbQ29udGVudF9UeXBlc10ueG1sUEsBAi0AFAAGAAgAAAAhAFr0LFu/AAAAFQEAAAsA&#10;AAAAAAAAAAAAAAAAHwEAAF9yZWxzLy5yZWxzUEsBAi0AFAAGAAgAAAAhAOBrsT/EAAAA2gAAAA8A&#10;AAAAAAAAAAAAAAAABwIAAGRycy9kb3ducmV2LnhtbFBLBQYAAAAAAwADALcAAAD4AgAAAAA=&#10;" fillcolor="#4472c4 [3204]" stroked="f" strokeweight="1pt">
                  <v:textbox>
                    <w:txbxContent>
                      <w:p w14:paraId="46D7E307" w14:textId="77777777" w:rsidR="00965781" w:rsidRDefault="00965781" w:rsidP="00965781">
                        <w:pPr>
                          <w:jc w:val="center"/>
                          <w:rPr>
                            <w:rFonts w:asciiTheme="majorHAnsi" w:eastAsiaTheme="majorEastAsia" w:hAnsiTheme="majorHAnsi" w:cstheme="majorBidi"/>
                            <w:color w:val="FFFFFF" w:themeColor="background1"/>
                            <w:sz w:val="24"/>
                            <w:szCs w:val="28"/>
                          </w:rPr>
                        </w:pPr>
                      </w:p>
                    </w:txbxContent>
                  </v:textbox>
                </v:rect>
                <v:shape id="Text Box 8" o:spid="_x0000_s1035" type="#_x0000_t202" style="position:absolute;top:2526;width:35674;height:8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VwNvgAAANoAAAAPAAAAZHJzL2Rvd25yZXYueG1sRE89b8Iw&#10;EN2R+A/WVeoGTjsgFDCoQqpgyELSivUUH3EgPgfbTdJ/Xw+VGJ/e93Y/2U4M5EPrWMHbMgNBXDvd&#10;cqPgq/pcrEGEiKyxc0wKfinAfjefbTHXbuQzDWVsRArhkKMCE2OfSxlqQxbD0vXEibs6bzEm6Bup&#10;PY4p3HbyPctW0mLLqcFgTwdD9b38sQoK/zjeLua7H28huyBVxQGvQanXl+ljAyLSFJ/if/dJK0hb&#10;05V0A+TuDwAA//8DAFBLAQItABQABgAIAAAAIQDb4fbL7gAAAIUBAAATAAAAAAAAAAAAAAAAAAAA&#10;AABbQ29udGVudF9UeXBlc10ueG1sUEsBAi0AFAAGAAgAAAAhAFr0LFu/AAAAFQEAAAsAAAAAAAAA&#10;AAAAAAAAHwEAAF9yZWxzLy5yZWxzUEsBAi0AFAAGAAgAAAAhAAH1XA2+AAAA2gAAAA8AAAAAAAAA&#10;AAAAAAAABwIAAGRycy9kb3ducmV2LnhtbFBLBQYAAAAAAwADALcAAADyAgAAAAA=&#10;" filled="f" stroked="f" strokeweight=".5pt">
                  <v:textbox inset=",7.2pt,,0">
                    <w:txbxContent>
                      <w:p w14:paraId="632D6087" w14:textId="10356037" w:rsidR="00965781" w:rsidRDefault="00082B84" w:rsidP="00965781">
                        <w:pPr>
                          <w:rPr>
                            <w:i/>
                            <w:iCs/>
                            <w:color w:val="2A2A2A"/>
                            <w:sz w:val="27"/>
                            <w:szCs w:val="27"/>
                            <w:shd w:val="clear" w:color="auto" w:fill="FFFFFF"/>
                          </w:rPr>
                        </w:pPr>
                        <w:r>
                          <w:rPr>
                            <w:i/>
                            <w:iCs/>
                            <w:color w:val="2A2A2A"/>
                            <w:sz w:val="27"/>
                            <w:szCs w:val="27"/>
                            <w:shd w:val="clear" w:color="auto" w:fill="FFFFFF"/>
                          </w:rPr>
                          <w:t>“</w:t>
                        </w:r>
                        <w:r w:rsidR="00965781" w:rsidRPr="00046C3F">
                          <w:rPr>
                            <w:i/>
                            <w:iCs/>
                            <w:color w:val="2A2A2A"/>
                            <w:sz w:val="27"/>
                            <w:szCs w:val="27"/>
                            <w:shd w:val="clear" w:color="auto" w:fill="FFFFFF"/>
                          </w:rPr>
                          <w:t>We assume work is powered by skills and experience, by brainpower and accomplishment...but “emotions are the most powerful force inside the workplace - as they are in every human endeavor.”</w:t>
                        </w:r>
                      </w:p>
                      <w:p w14:paraId="5EDD04D7" w14:textId="77777777" w:rsidR="00965781" w:rsidRDefault="00965781" w:rsidP="00965781">
                        <w:pPr>
                          <w:rPr>
                            <w:caps/>
                            <w:color w:val="4472C4" w:themeColor="accent1"/>
                            <w:sz w:val="26"/>
                            <w:szCs w:val="26"/>
                          </w:rPr>
                        </w:pPr>
                        <w:r>
                          <w:rPr>
                            <w:i/>
                            <w:iCs/>
                            <w:color w:val="2A2A2A"/>
                            <w:sz w:val="27"/>
                            <w:szCs w:val="27"/>
                            <w:shd w:val="clear" w:color="auto" w:fill="FFFFFF"/>
                          </w:rPr>
                          <w:t xml:space="preserve">– </w:t>
                        </w:r>
                        <w:r w:rsidRPr="00082B84">
                          <w:rPr>
                            <w:color w:val="2A2A2A"/>
                            <w:sz w:val="27"/>
                            <w:szCs w:val="27"/>
                            <w:shd w:val="clear" w:color="auto" w:fill="FFFFFF"/>
                          </w:rPr>
                          <w:t>Marc Brackett</w:t>
                        </w:r>
                      </w:p>
                    </w:txbxContent>
                  </v:textbox>
                </v:shape>
                <w10:wrap type="square" anchorx="margin" anchory="page"/>
              </v:group>
            </w:pict>
          </mc:Fallback>
        </mc:AlternateContent>
      </w:r>
      <w:r w:rsidR="006C118B">
        <w:rPr>
          <w:rFonts w:ascii="Arial" w:eastAsia="Times New Roman" w:hAnsi="Arial" w:cs="Arial"/>
          <w:b/>
          <w:bCs/>
          <w:color w:val="000000"/>
          <w:sz w:val="40"/>
          <w:szCs w:val="40"/>
        </w:rPr>
        <w:br w:type="page"/>
      </w:r>
      <w:r w:rsidR="006C118B">
        <w:rPr>
          <w:rFonts w:ascii="Arial" w:eastAsia="Times New Roman" w:hAnsi="Arial" w:cs="Arial"/>
          <w:b/>
          <w:bCs/>
          <w:color w:val="000000"/>
          <w:sz w:val="40"/>
          <w:szCs w:val="40"/>
        </w:rPr>
        <w:lastRenderedPageBreak/>
        <w:t>R</w:t>
      </w:r>
      <w:r w:rsidR="00262772" w:rsidRPr="00262772">
        <w:rPr>
          <w:rFonts w:ascii="Arial" w:eastAsia="Times New Roman" w:hAnsi="Arial" w:cs="Arial"/>
          <w:b/>
          <w:bCs/>
          <w:color w:val="000000"/>
          <w:sz w:val="40"/>
          <w:szCs w:val="40"/>
        </w:rPr>
        <w:t>esources</w:t>
      </w:r>
    </w:p>
    <w:p w14:paraId="748B3BD8" w14:textId="77777777" w:rsidR="008936F1" w:rsidRDefault="008936F1" w:rsidP="00262772">
      <w:pPr>
        <w:spacing w:after="0" w:line="240" w:lineRule="auto"/>
        <w:rPr>
          <w:rFonts w:ascii="Arial" w:eastAsia="Times New Roman" w:hAnsi="Arial" w:cs="Arial"/>
          <w:color w:val="000000"/>
        </w:rPr>
      </w:pPr>
    </w:p>
    <w:p w14:paraId="0650E9F7" w14:textId="77777777" w:rsidR="008936F1" w:rsidRDefault="008936F1" w:rsidP="00262772">
      <w:pPr>
        <w:spacing w:after="0" w:line="240" w:lineRule="auto"/>
        <w:rPr>
          <w:rFonts w:ascii="Arial" w:eastAsia="Times New Roman" w:hAnsi="Arial" w:cs="Arial"/>
          <w:color w:val="000000"/>
        </w:rPr>
      </w:pPr>
    </w:p>
    <w:p w14:paraId="621DFDEB" w14:textId="5B9B104E" w:rsidR="008058B7" w:rsidRDefault="008058B7" w:rsidP="008058B7">
      <w:pPr>
        <w:spacing w:after="0" w:line="240" w:lineRule="auto"/>
        <w:rPr>
          <w:rFonts w:ascii="Arial" w:eastAsia="Times New Roman" w:hAnsi="Arial" w:cs="Arial"/>
          <w:color w:val="000000"/>
        </w:rPr>
      </w:pPr>
      <w:r w:rsidRPr="00EA4A17">
        <w:rPr>
          <w:rFonts w:ascii="Arial" w:eastAsia="Times New Roman" w:hAnsi="Arial" w:cs="Arial"/>
          <w:b/>
          <w:bCs/>
          <w:color w:val="000000"/>
        </w:rPr>
        <w:t>Emotional Intelligence</w:t>
      </w:r>
      <w:r w:rsidRPr="00EA4A17">
        <w:rPr>
          <w:rFonts w:ascii="Arial" w:eastAsia="Times New Roman" w:hAnsi="Arial" w:cs="Arial"/>
          <w:color w:val="000000"/>
        </w:rPr>
        <w:t xml:space="preserve"> by Daniel Goleman</w:t>
      </w:r>
    </w:p>
    <w:p w14:paraId="66CD5F7E" w14:textId="6FD558D6" w:rsidR="000C3A32" w:rsidRDefault="000C3A32" w:rsidP="008058B7">
      <w:pPr>
        <w:spacing w:after="0" w:line="240" w:lineRule="auto"/>
        <w:rPr>
          <w:rFonts w:ascii="Arial" w:eastAsia="Times New Roman" w:hAnsi="Arial" w:cs="Arial"/>
          <w:color w:val="000000"/>
        </w:rPr>
      </w:pPr>
    </w:p>
    <w:p w14:paraId="0E4EBC54" w14:textId="2E868201" w:rsidR="008058B7" w:rsidRPr="00EA4A17" w:rsidRDefault="008058B7" w:rsidP="008058B7">
      <w:pPr>
        <w:spacing w:after="0" w:line="240" w:lineRule="auto"/>
        <w:rPr>
          <w:rFonts w:ascii="Arial" w:eastAsia="Times New Roman" w:hAnsi="Arial" w:cs="Arial"/>
        </w:rPr>
      </w:pPr>
      <w:r w:rsidRPr="00EA4A17">
        <w:rPr>
          <w:rFonts w:ascii="Arial" w:eastAsia="Times New Roman" w:hAnsi="Arial" w:cs="Arial"/>
          <w:b/>
          <w:bCs/>
          <w:color w:val="000000"/>
        </w:rPr>
        <w:t>How Emotions are Made</w:t>
      </w:r>
      <w:r w:rsidRPr="00EA4A17">
        <w:rPr>
          <w:rFonts w:ascii="Arial" w:eastAsia="Times New Roman" w:hAnsi="Arial" w:cs="Arial"/>
          <w:color w:val="000000"/>
        </w:rPr>
        <w:t xml:space="preserve"> by Lisa Feldman Barrett</w:t>
      </w:r>
    </w:p>
    <w:p w14:paraId="759714B0" w14:textId="77777777" w:rsidR="008058B7" w:rsidRPr="00EA4A17" w:rsidRDefault="008058B7" w:rsidP="00262772">
      <w:pPr>
        <w:spacing w:after="0" w:line="240" w:lineRule="auto"/>
        <w:rPr>
          <w:rFonts w:ascii="Arial" w:eastAsia="Times New Roman" w:hAnsi="Arial" w:cs="Arial"/>
          <w:color w:val="000000"/>
        </w:rPr>
      </w:pPr>
    </w:p>
    <w:p w14:paraId="70641C91" w14:textId="2E7264F0" w:rsidR="00262772" w:rsidRPr="00EA4A17" w:rsidRDefault="00262772" w:rsidP="00262772">
      <w:pPr>
        <w:spacing w:after="0" w:line="240" w:lineRule="auto"/>
        <w:rPr>
          <w:rFonts w:ascii="Arial" w:eastAsia="Times New Roman" w:hAnsi="Arial" w:cs="Arial"/>
        </w:rPr>
      </w:pPr>
      <w:r w:rsidRPr="00EA4A17">
        <w:rPr>
          <w:rFonts w:ascii="Arial" w:eastAsia="Times New Roman" w:hAnsi="Arial" w:cs="Arial"/>
          <w:b/>
          <w:bCs/>
          <w:color w:val="000000"/>
        </w:rPr>
        <w:t>Permission to Feel</w:t>
      </w:r>
      <w:r w:rsidRPr="00EA4A17">
        <w:rPr>
          <w:rFonts w:ascii="Arial" w:eastAsia="Times New Roman" w:hAnsi="Arial" w:cs="Arial"/>
          <w:color w:val="000000"/>
        </w:rPr>
        <w:t xml:space="preserve"> by Marc Brackett Ph.D.</w:t>
      </w:r>
    </w:p>
    <w:p w14:paraId="1B199E35" w14:textId="77777777" w:rsidR="008058B7" w:rsidRPr="00EA4A17" w:rsidRDefault="008058B7" w:rsidP="00262772">
      <w:pPr>
        <w:spacing w:after="0" w:line="240" w:lineRule="auto"/>
        <w:rPr>
          <w:rFonts w:ascii="Arial" w:eastAsia="Times New Roman" w:hAnsi="Arial" w:cs="Arial"/>
          <w:color w:val="000000"/>
        </w:rPr>
      </w:pPr>
    </w:p>
    <w:p w14:paraId="54B8B57D" w14:textId="4001AB68" w:rsidR="00262772" w:rsidRPr="00EA4A17" w:rsidRDefault="00262772" w:rsidP="00262772">
      <w:pPr>
        <w:spacing w:after="0" w:line="240" w:lineRule="auto"/>
        <w:rPr>
          <w:rFonts w:ascii="Arial" w:eastAsia="Times New Roman" w:hAnsi="Arial" w:cs="Arial"/>
        </w:rPr>
      </w:pPr>
      <w:r w:rsidRPr="00EA4A17">
        <w:rPr>
          <w:rFonts w:ascii="Arial" w:eastAsia="Times New Roman" w:hAnsi="Arial" w:cs="Arial"/>
          <w:b/>
          <w:bCs/>
          <w:color w:val="000000"/>
        </w:rPr>
        <w:t>Working with Emotional</w:t>
      </w:r>
      <w:r w:rsidRPr="00EA4A17">
        <w:rPr>
          <w:rFonts w:ascii="Arial" w:eastAsia="Times New Roman" w:hAnsi="Arial" w:cs="Arial"/>
          <w:color w:val="000000"/>
        </w:rPr>
        <w:t xml:space="preserve"> Intelligence by</w:t>
      </w:r>
      <w:r w:rsidRPr="00EA4A17">
        <w:rPr>
          <w:rFonts w:ascii="Arial" w:eastAsia="Times New Roman" w:hAnsi="Arial" w:cs="Arial"/>
          <w:b/>
          <w:bCs/>
          <w:color w:val="000000"/>
        </w:rPr>
        <w:t xml:space="preserve"> </w:t>
      </w:r>
      <w:r w:rsidRPr="00EA4A17">
        <w:rPr>
          <w:rFonts w:ascii="Arial" w:eastAsia="Times New Roman" w:hAnsi="Arial" w:cs="Arial"/>
          <w:color w:val="000000"/>
        </w:rPr>
        <w:t>Daniel Goleman</w:t>
      </w:r>
    </w:p>
    <w:p w14:paraId="1807F3F9" w14:textId="77777777" w:rsidR="008058B7" w:rsidRPr="00EA4A17" w:rsidRDefault="008058B7" w:rsidP="00262772">
      <w:pPr>
        <w:spacing w:after="0" w:line="240" w:lineRule="auto"/>
        <w:rPr>
          <w:rFonts w:ascii="Arial" w:eastAsia="Times New Roman" w:hAnsi="Arial" w:cs="Arial"/>
          <w:color w:val="000000"/>
        </w:rPr>
      </w:pPr>
    </w:p>
    <w:p w14:paraId="4D175952" w14:textId="018BBB38" w:rsidR="00262772" w:rsidRPr="00EA4A17" w:rsidRDefault="00262772" w:rsidP="00262772">
      <w:pPr>
        <w:spacing w:after="0" w:line="240" w:lineRule="auto"/>
        <w:rPr>
          <w:rFonts w:ascii="Arial" w:eastAsia="Times New Roman" w:hAnsi="Arial" w:cs="Arial"/>
        </w:rPr>
      </w:pPr>
      <w:r w:rsidRPr="00EA4A17">
        <w:rPr>
          <w:rFonts w:ascii="Arial" w:eastAsia="Times New Roman" w:hAnsi="Arial" w:cs="Arial"/>
          <w:b/>
          <w:bCs/>
          <w:color w:val="000000"/>
        </w:rPr>
        <w:t>Primal Leadership</w:t>
      </w:r>
      <w:r w:rsidRPr="00EA4A17">
        <w:rPr>
          <w:rFonts w:ascii="Arial" w:eastAsia="Times New Roman" w:hAnsi="Arial" w:cs="Arial"/>
          <w:color w:val="000000"/>
        </w:rPr>
        <w:t xml:space="preserve"> by Daniel </w:t>
      </w:r>
      <w:r w:rsidR="008058B7" w:rsidRPr="00EA4A17">
        <w:rPr>
          <w:rFonts w:ascii="Arial" w:eastAsia="Times New Roman" w:hAnsi="Arial" w:cs="Arial"/>
          <w:color w:val="000000"/>
        </w:rPr>
        <w:t>Goleman</w:t>
      </w:r>
      <w:r w:rsidRPr="00EA4A17">
        <w:rPr>
          <w:rFonts w:ascii="Arial" w:eastAsia="Times New Roman" w:hAnsi="Arial" w:cs="Arial"/>
          <w:color w:val="000000"/>
        </w:rPr>
        <w:t>, Richard Boyatzis, Annie McKee</w:t>
      </w:r>
    </w:p>
    <w:p w14:paraId="4A07F673" w14:textId="77777777" w:rsidR="008058B7" w:rsidRPr="00EA4A17" w:rsidRDefault="008058B7" w:rsidP="00262772">
      <w:pPr>
        <w:spacing w:after="0" w:line="240" w:lineRule="auto"/>
        <w:rPr>
          <w:rFonts w:ascii="Arial" w:eastAsia="Times New Roman" w:hAnsi="Arial" w:cs="Arial"/>
          <w:b/>
          <w:bCs/>
          <w:color w:val="000000"/>
        </w:rPr>
      </w:pPr>
    </w:p>
    <w:p w14:paraId="743E4B62" w14:textId="5D24D3FF" w:rsidR="002270E4" w:rsidRDefault="00262772" w:rsidP="002270E4">
      <w:pPr>
        <w:spacing w:after="0" w:line="240" w:lineRule="auto"/>
        <w:rPr>
          <w:rFonts w:ascii="Arial" w:eastAsia="Times New Roman" w:hAnsi="Arial" w:cs="Arial"/>
          <w:b/>
          <w:bCs/>
          <w:color w:val="000000"/>
        </w:rPr>
      </w:pPr>
      <w:r w:rsidRPr="00EA4A17">
        <w:rPr>
          <w:rFonts w:ascii="Arial" w:eastAsia="Times New Roman" w:hAnsi="Arial" w:cs="Arial"/>
          <w:b/>
          <w:bCs/>
          <w:color w:val="000000"/>
        </w:rPr>
        <w:t>13 Signs of High Emotional Intelligence</w:t>
      </w:r>
    </w:p>
    <w:p w14:paraId="68E5D7EB" w14:textId="3C2F9DB5" w:rsidR="002270E4" w:rsidRDefault="002270E4" w:rsidP="002270E4">
      <w:pPr>
        <w:spacing w:after="0" w:line="240" w:lineRule="auto"/>
        <w:rPr>
          <w:rFonts w:ascii="Arial" w:eastAsia="Times New Roman" w:hAnsi="Arial" w:cs="Arial"/>
          <w:color w:val="000000"/>
        </w:rPr>
      </w:pPr>
      <w:hyperlink r:id="rId21" w:history="1">
        <w:r w:rsidRPr="002270E4">
          <w:rPr>
            <w:rStyle w:val="Hyperlink"/>
            <w:rFonts w:ascii="Arial" w:eastAsia="Times New Roman" w:hAnsi="Arial" w:cs="Arial"/>
          </w:rPr>
          <w:t>https://www.inc.com/justin-bariso/13-things-emotionally-intelligent-people-do.html</w:t>
        </w:r>
      </w:hyperlink>
      <w:r w:rsidRPr="002270E4">
        <w:rPr>
          <w:rFonts w:ascii="Arial" w:eastAsia="Times New Roman" w:hAnsi="Arial" w:cs="Arial"/>
          <w:color w:val="000000"/>
        </w:rPr>
        <w:t xml:space="preserve"> </w:t>
      </w:r>
    </w:p>
    <w:p w14:paraId="09C1F2C9" w14:textId="708BCE2D" w:rsidR="001D3B64" w:rsidRDefault="001D3B64" w:rsidP="002270E4">
      <w:pPr>
        <w:spacing w:after="0" w:line="240" w:lineRule="auto"/>
        <w:rPr>
          <w:rFonts w:ascii="Arial" w:eastAsia="Times New Roman" w:hAnsi="Arial" w:cs="Arial"/>
          <w:color w:val="000000"/>
        </w:rPr>
      </w:pPr>
    </w:p>
    <w:p w14:paraId="3E71874A" w14:textId="6E6F8D95" w:rsidR="001D3B64" w:rsidRPr="001D3B64" w:rsidRDefault="001D3B64" w:rsidP="002270E4">
      <w:pPr>
        <w:spacing w:after="0" w:line="240" w:lineRule="auto"/>
        <w:rPr>
          <w:rFonts w:ascii="Arial" w:eastAsia="Times New Roman" w:hAnsi="Arial" w:cs="Arial"/>
          <w:b/>
          <w:bCs/>
          <w:color w:val="000000"/>
        </w:rPr>
      </w:pPr>
      <w:r w:rsidRPr="001D3B64">
        <w:rPr>
          <w:rFonts w:ascii="Arial" w:eastAsia="Times New Roman" w:hAnsi="Arial" w:cs="Arial"/>
          <w:b/>
          <w:bCs/>
          <w:color w:val="000000"/>
        </w:rPr>
        <w:t>The Emotional Brain</w:t>
      </w:r>
    </w:p>
    <w:p w14:paraId="48978F0E" w14:textId="6BC53B1F" w:rsidR="001D3B64" w:rsidRDefault="001D3B64" w:rsidP="002270E4">
      <w:pPr>
        <w:spacing w:after="0" w:line="240" w:lineRule="auto"/>
        <w:rPr>
          <w:rFonts w:ascii="Arial" w:eastAsia="Times New Roman" w:hAnsi="Arial" w:cs="Arial"/>
          <w:color w:val="000000"/>
        </w:rPr>
      </w:pPr>
      <w:hyperlink r:id="rId22" w:history="1">
        <w:r w:rsidRPr="000D4389">
          <w:rPr>
            <w:rStyle w:val="Hyperlink"/>
            <w:rFonts w:ascii="Arial" w:eastAsia="Times New Roman" w:hAnsi="Arial" w:cs="Arial"/>
          </w:rPr>
          <w:t>https://ysjournal.com/the-emotional-brain/</w:t>
        </w:r>
      </w:hyperlink>
    </w:p>
    <w:p w14:paraId="4A1D9DBA" w14:textId="77777777" w:rsidR="001D3B64" w:rsidRPr="002270E4" w:rsidRDefault="001D3B64" w:rsidP="002270E4">
      <w:pPr>
        <w:spacing w:after="0" w:line="240" w:lineRule="auto"/>
        <w:rPr>
          <w:rFonts w:ascii="Arial" w:eastAsia="Times New Roman" w:hAnsi="Arial" w:cs="Arial"/>
          <w:color w:val="000000"/>
        </w:rPr>
      </w:pPr>
    </w:p>
    <w:p w14:paraId="280D44A0" w14:textId="77777777" w:rsidR="002270E4" w:rsidRPr="002270E4" w:rsidRDefault="002270E4" w:rsidP="00262772">
      <w:pPr>
        <w:spacing w:after="0" w:line="240" w:lineRule="auto"/>
        <w:rPr>
          <w:rFonts w:ascii="Arial" w:eastAsia="Times New Roman" w:hAnsi="Arial" w:cs="Arial"/>
          <w:b/>
          <w:bCs/>
        </w:rPr>
      </w:pPr>
      <w:r w:rsidRPr="002270E4">
        <w:rPr>
          <w:rFonts w:ascii="Arial" w:eastAsia="Times New Roman" w:hAnsi="Arial" w:cs="Arial"/>
          <w:b/>
          <w:bCs/>
        </w:rPr>
        <w:t>What is Emotional Intelligence</w:t>
      </w:r>
    </w:p>
    <w:p w14:paraId="45EA55DA" w14:textId="32559C47" w:rsidR="002270E4" w:rsidRPr="002270E4" w:rsidRDefault="002270E4" w:rsidP="00262772">
      <w:pPr>
        <w:spacing w:after="0" w:line="240" w:lineRule="auto"/>
        <w:rPr>
          <w:rFonts w:ascii="Arial" w:eastAsia="Times New Roman" w:hAnsi="Arial" w:cs="Arial"/>
        </w:rPr>
      </w:pPr>
      <w:hyperlink r:id="rId23" w:history="1">
        <w:r w:rsidRPr="00845EDE">
          <w:rPr>
            <w:rStyle w:val="Hyperlink"/>
            <w:rFonts w:ascii="Arial" w:eastAsia="Times New Roman" w:hAnsi="Arial" w:cs="Arial"/>
          </w:rPr>
          <w:t>https://ohio4h.org/sites/ohio4h/files/imce/Emotional%20Intelligence%20Background.pdf</w:t>
        </w:r>
      </w:hyperlink>
      <w:r>
        <w:rPr>
          <w:rFonts w:ascii="Arial" w:eastAsia="Times New Roman" w:hAnsi="Arial" w:cs="Arial"/>
        </w:rPr>
        <w:t xml:space="preserve"> </w:t>
      </w:r>
      <w:r w:rsidRPr="002270E4">
        <w:rPr>
          <w:rFonts w:ascii="Arial" w:eastAsia="Times New Roman" w:hAnsi="Arial" w:cs="Arial"/>
        </w:rPr>
        <w:t xml:space="preserve"> </w:t>
      </w:r>
    </w:p>
    <w:p w14:paraId="0E11C2BA" w14:textId="77777777" w:rsidR="002270E4" w:rsidRPr="00EA4A17" w:rsidRDefault="002270E4" w:rsidP="00262772">
      <w:pPr>
        <w:spacing w:after="0" w:line="240" w:lineRule="auto"/>
        <w:rPr>
          <w:rFonts w:ascii="Arial" w:eastAsia="Times New Roman" w:hAnsi="Arial" w:cs="Arial"/>
        </w:rPr>
      </w:pPr>
    </w:p>
    <w:p w14:paraId="6BD7F713" w14:textId="689A168D" w:rsidR="00262772" w:rsidRPr="00EA4A17" w:rsidRDefault="00262772" w:rsidP="00262772">
      <w:pPr>
        <w:spacing w:after="0" w:line="240" w:lineRule="auto"/>
        <w:rPr>
          <w:rFonts w:ascii="Arial" w:eastAsia="Times New Roman" w:hAnsi="Arial" w:cs="Arial"/>
          <w:b/>
          <w:bCs/>
        </w:rPr>
      </w:pPr>
      <w:r w:rsidRPr="00EA4A17">
        <w:rPr>
          <w:rFonts w:ascii="Arial" w:eastAsia="Times New Roman" w:hAnsi="Arial" w:cs="Arial"/>
          <w:b/>
          <w:bCs/>
        </w:rPr>
        <w:t>What Makes a Leader</w:t>
      </w:r>
      <w:r w:rsidR="008058B7" w:rsidRPr="00EA4A17">
        <w:rPr>
          <w:rFonts w:ascii="Arial" w:eastAsia="Times New Roman" w:hAnsi="Arial" w:cs="Arial"/>
          <w:b/>
          <w:bCs/>
        </w:rPr>
        <w:t>?</w:t>
      </w:r>
    </w:p>
    <w:p w14:paraId="572E856B" w14:textId="418A0FF2" w:rsidR="00262772" w:rsidRPr="00EA4A17" w:rsidRDefault="008058B7" w:rsidP="00262772">
      <w:pPr>
        <w:spacing w:after="240" w:line="240" w:lineRule="auto"/>
        <w:rPr>
          <w:rFonts w:ascii="Arial" w:eastAsia="Times New Roman" w:hAnsi="Arial" w:cs="Arial"/>
        </w:rPr>
      </w:pPr>
      <w:hyperlink r:id="rId24" w:history="1">
        <w:r w:rsidRPr="00EA4A17">
          <w:rPr>
            <w:rStyle w:val="Hyperlink"/>
            <w:rFonts w:ascii="Arial" w:eastAsia="Times New Roman" w:hAnsi="Arial" w:cs="Arial"/>
          </w:rPr>
          <w:t>https://command.columbusstate.edu/docs/readingassignments/auxiliaryreadinglists/whatmakes_a_leader.PDF</w:t>
        </w:r>
      </w:hyperlink>
      <w:r w:rsidRPr="00EA4A17">
        <w:rPr>
          <w:rFonts w:ascii="Arial" w:eastAsia="Times New Roman" w:hAnsi="Arial" w:cs="Arial"/>
        </w:rPr>
        <w:t xml:space="preserve"> </w:t>
      </w:r>
    </w:p>
    <w:p w14:paraId="6E771A19" w14:textId="77777777" w:rsidR="008058B7" w:rsidRDefault="008058B7" w:rsidP="00262772">
      <w:pPr>
        <w:spacing w:after="0" w:line="240" w:lineRule="auto"/>
        <w:rPr>
          <w:rFonts w:ascii="Arial" w:eastAsia="Times New Roman" w:hAnsi="Arial" w:cs="Arial"/>
          <w:b/>
          <w:bCs/>
          <w:color w:val="000000"/>
        </w:rPr>
      </w:pPr>
    </w:p>
    <w:p w14:paraId="2EC13AE8" w14:textId="37A8E5A5" w:rsidR="00262772" w:rsidRPr="00EA4A17" w:rsidRDefault="00262772" w:rsidP="00262772">
      <w:pPr>
        <w:spacing w:after="0" w:line="240" w:lineRule="auto"/>
        <w:rPr>
          <w:rFonts w:ascii="Arial" w:eastAsia="Times New Roman" w:hAnsi="Arial" w:cs="Arial"/>
          <w:b/>
          <w:bCs/>
          <w:color w:val="000000"/>
          <w:sz w:val="32"/>
          <w:szCs w:val="32"/>
        </w:rPr>
      </w:pPr>
      <w:r w:rsidRPr="00EA4A17">
        <w:rPr>
          <w:rFonts w:ascii="Arial" w:eastAsia="Times New Roman" w:hAnsi="Arial" w:cs="Arial"/>
          <w:b/>
          <w:bCs/>
          <w:color w:val="000000"/>
          <w:sz w:val="32"/>
          <w:szCs w:val="32"/>
        </w:rPr>
        <w:t xml:space="preserve">Resources with </w:t>
      </w:r>
      <w:r w:rsidR="0065121A">
        <w:rPr>
          <w:rFonts w:ascii="Arial" w:eastAsia="Times New Roman" w:hAnsi="Arial" w:cs="Arial"/>
          <w:b/>
          <w:bCs/>
          <w:color w:val="000000"/>
          <w:sz w:val="32"/>
          <w:szCs w:val="32"/>
        </w:rPr>
        <w:t>A</w:t>
      </w:r>
      <w:r w:rsidRPr="00EA4A17">
        <w:rPr>
          <w:rFonts w:ascii="Arial" w:eastAsia="Times New Roman" w:hAnsi="Arial" w:cs="Arial"/>
          <w:b/>
          <w:bCs/>
          <w:color w:val="000000"/>
          <w:sz w:val="32"/>
          <w:szCs w:val="32"/>
        </w:rPr>
        <w:t xml:space="preserve">ctivities for </w:t>
      </w:r>
      <w:r w:rsidR="0065121A">
        <w:rPr>
          <w:rFonts w:ascii="Arial" w:eastAsia="Times New Roman" w:hAnsi="Arial" w:cs="Arial"/>
          <w:b/>
          <w:bCs/>
          <w:color w:val="000000"/>
          <w:sz w:val="32"/>
          <w:szCs w:val="32"/>
        </w:rPr>
        <w:t>I</w:t>
      </w:r>
      <w:r w:rsidRPr="00EA4A17">
        <w:rPr>
          <w:rFonts w:ascii="Arial" w:eastAsia="Times New Roman" w:hAnsi="Arial" w:cs="Arial"/>
          <w:b/>
          <w:bCs/>
          <w:color w:val="000000"/>
          <w:sz w:val="32"/>
          <w:szCs w:val="32"/>
        </w:rPr>
        <w:t xml:space="preserve">n-depth </w:t>
      </w:r>
      <w:r w:rsidR="0065121A">
        <w:rPr>
          <w:rFonts w:ascii="Arial" w:eastAsia="Times New Roman" w:hAnsi="Arial" w:cs="Arial"/>
          <w:b/>
          <w:bCs/>
          <w:color w:val="000000"/>
          <w:sz w:val="32"/>
          <w:szCs w:val="32"/>
        </w:rPr>
        <w:t>R</w:t>
      </w:r>
      <w:r w:rsidRPr="00EA4A17">
        <w:rPr>
          <w:rFonts w:ascii="Arial" w:eastAsia="Times New Roman" w:hAnsi="Arial" w:cs="Arial"/>
          <w:b/>
          <w:bCs/>
          <w:color w:val="000000"/>
          <w:sz w:val="32"/>
          <w:szCs w:val="32"/>
        </w:rPr>
        <w:t>eflection</w:t>
      </w:r>
    </w:p>
    <w:p w14:paraId="17C793D6" w14:textId="71F4AF10" w:rsidR="008058B7" w:rsidRDefault="008058B7" w:rsidP="00262772">
      <w:pPr>
        <w:spacing w:after="0" w:line="240" w:lineRule="auto"/>
        <w:rPr>
          <w:rFonts w:ascii="Times New Roman" w:eastAsia="Times New Roman" w:hAnsi="Times New Roman" w:cs="Times New Roman"/>
          <w:sz w:val="24"/>
          <w:szCs w:val="24"/>
        </w:rPr>
      </w:pPr>
    </w:p>
    <w:p w14:paraId="55775ADD" w14:textId="4E9A9A56" w:rsidR="00EA4A17" w:rsidRPr="00EA4A17" w:rsidRDefault="00EA4A17" w:rsidP="00EA4A17">
      <w:pPr>
        <w:pStyle w:val="NoSpacing"/>
        <w:rPr>
          <w:rFonts w:ascii="Arial" w:hAnsi="Arial" w:cs="Arial"/>
        </w:rPr>
      </w:pPr>
      <w:r w:rsidRPr="000D6EED">
        <w:rPr>
          <w:rFonts w:ascii="Arial" w:hAnsi="Arial" w:cs="Arial"/>
          <w:b/>
          <w:bCs/>
        </w:rPr>
        <w:t>Becoming a Resonant Leader: Develop Your Emotional Intelligence, Renew Your Relationships, Sustain Your Effectiveness</w:t>
      </w:r>
      <w:r w:rsidRPr="00EA4A17">
        <w:rPr>
          <w:rFonts w:ascii="Arial" w:hAnsi="Arial" w:cs="Arial"/>
        </w:rPr>
        <w:t xml:space="preserve"> by Annie McKee, Frances Johnston, and Richard E. Boyatzis</w:t>
      </w:r>
    </w:p>
    <w:p w14:paraId="2F7484B4" w14:textId="77777777" w:rsidR="008058B7" w:rsidRPr="00EA4A17" w:rsidRDefault="008058B7" w:rsidP="00262772">
      <w:pPr>
        <w:spacing w:after="0" w:line="240" w:lineRule="auto"/>
        <w:rPr>
          <w:rFonts w:ascii="Arial" w:eastAsia="Times New Roman" w:hAnsi="Arial" w:cs="Arial"/>
        </w:rPr>
      </w:pPr>
    </w:p>
    <w:p w14:paraId="4501416D" w14:textId="77777777" w:rsidR="000C3A32" w:rsidRPr="00EA4A17" w:rsidRDefault="000C3A32" w:rsidP="000C3A32">
      <w:pPr>
        <w:spacing w:after="0" w:line="240" w:lineRule="auto"/>
        <w:rPr>
          <w:rFonts w:ascii="Arial" w:eastAsia="Times New Roman" w:hAnsi="Arial" w:cs="Arial"/>
        </w:rPr>
      </w:pPr>
      <w:r w:rsidRPr="000C3A32">
        <w:rPr>
          <w:rFonts w:ascii="Arial" w:eastAsia="Times New Roman" w:hAnsi="Arial" w:cs="Arial"/>
          <w:b/>
          <w:bCs/>
          <w:color w:val="000000"/>
        </w:rPr>
        <w:t>Emotional Intelligence 2.0</w:t>
      </w:r>
      <w:r>
        <w:rPr>
          <w:rFonts w:ascii="Arial" w:eastAsia="Times New Roman" w:hAnsi="Arial" w:cs="Arial"/>
          <w:color w:val="000000"/>
        </w:rPr>
        <w:t xml:space="preserve"> by </w:t>
      </w:r>
      <w:r w:rsidRPr="000C3A32">
        <w:rPr>
          <w:rFonts w:ascii="Arial" w:eastAsia="Times New Roman" w:hAnsi="Arial" w:cs="Arial"/>
          <w:color w:val="000000"/>
        </w:rPr>
        <w:t>Travis Bradberry</w:t>
      </w:r>
      <w:r>
        <w:rPr>
          <w:rFonts w:ascii="Arial" w:eastAsia="Times New Roman" w:hAnsi="Arial" w:cs="Arial"/>
          <w:color w:val="000000"/>
        </w:rPr>
        <w:t xml:space="preserve"> and </w:t>
      </w:r>
      <w:r w:rsidRPr="000C3A32">
        <w:rPr>
          <w:rFonts w:ascii="Arial" w:eastAsia="Times New Roman" w:hAnsi="Arial" w:cs="Arial"/>
          <w:color w:val="000000"/>
        </w:rPr>
        <w:t>Jean Greaves</w:t>
      </w:r>
    </w:p>
    <w:p w14:paraId="7C0E207C" w14:textId="77777777" w:rsidR="000C3A32" w:rsidRDefault="000C3A32" w:rsidP="00262772">
      <w:pPr>
        <w:spacing w:after="0" w:line="240" w:lineRule="auto"/>
        <w:rPr>
          <w:rFonts w:ascii="Arial" w:eastAsia="Times New Roman" w:hAnsi="Arial" w:cs="Arial"/>
          <w:b/>
          <w:bCs/>
          <w:color w:val="000000"/>
        </w:rPr>
      </w:pPr>
    </w:p>
    <w:p w14:paraId="45FD9260" w14:textId="4FCF27F1" w:rsidR="00262772" w:rsidRDefault="00262772" w:rsidP="00262772">
      <w:pPr>
        <w:spacing w:after="0" w:line="240" w:lineRule="auto"/>
        <w:rPr>
          <w:rFonts w:ascii="Arial" w:eastAsia="Times New Roman" w:hAnsi="Arial" w:cs="Arial"/>
          <w:color w:val="000000"/>
        </w:rPr>
      </w:pPr>
      <w:r w:rsidRPr="000D6EED">
        <w:rPr>
          <w:rFonts w:ascii="Arial" w:eastAsia="Times New Roman" w:hAnsi="Arial" w:cs="Arial"/>
          <w:b/>
          <w:bCs/>
          <w:color w:val="000000"/>
        </w:rPr>
        <w:t>Emotional Intelligence for the Modern</w:t>
      </w:r>
      <w:r w:rsidRPr="00EA4A17">
        <w:rPr>
          <w:rFonts w:ascii="Arial" w:eastAsia="Times New Roman" w:hAnsi="Arial" w:cs="Arial"/>
          <w:color w:val="000000"/>
        </w:rPr>
        <w:t xml:space="preserve"> </w:t>
      </w:r>
      <w:r w:rsidRPr="00BB20E7">
        <w:rPr>
          <w:rFonts w:ascii="Arial" w:eastAsia="Times New Roman" w:hAnsi="Arial" w:cs="Arial"/>
          <w:b/>
          <w:bCs/>
          <w:color w:val="000000"/>
        </w:rPr>
        <w:t>Learner</w:t>
      </w:r>
      <w:r w:rsidRPr="00EA4A17">
        <w:rPr>
          <w:rFonts w:ascii="Arial" w:eastAsia="Times New Roman" w:hAnsi="Arial" w:cs="Arial"/>
          <w:color w:val="000000"/>
        </w:rPr>
        <w:t xml:space="preserve"> by Christopher Connors</w:t>
      </w:r>
    </w:p>
    <w:p w14:paraId="593C19EC" w14:textId="71BB569C" w:rsidR="00CB782D" w:rsidRDefault="00CB782D" w:rsidP="00262772">
      <w:pPr>
        <w:spacing w:after="0" w:line="240" w:lineRule="auto"/>
        <w:rPr>
          <w:rFonts w:ascii="Arial" w:eastAsia="Times New Roman" w:hAnsi="Arial" w:cs="Arial"/>
          <w:color w:val="000000"/>
        </w:rPr>
      </w:pPr>
    </w:p>
    <w:p w14:paraId="3AF6A3BF" w14:textId="17DC5574" w:rsidR="00CB782D" w:rsidRPr="00CB782D" w:rsidRDefault="00CB782D" w:rsidP="00262772">
      <w:pPr>
        <w:spacing w:after="0" w:line="240" w:lineRule="auto"/>
        <w:rPr>
          <w:rFonts w:ascii="Arial" w:eastAsia="Times New Roman" w:hAnsi="Arial" w:cs="Arial"/>
          <w:b/>
          <w:bCs/>
          <w:color w:val="000000"/>
        </w:rPr>
      </w:pPr>
      <w:r w:rsidRPr="00CB782D">
        <w:rPr>
          <w:rFonts w:ascii="Arial" w:eastAsia="Times New Roman" w:hAnsi="Arial" w:cs="Arial"/>
          <w:b/>
          <w:bCs/>
          <w:color w:val="000000"/>
        </w:rPr>
        <w:t>Emotional Intelligence Playbook</w:t>
      </w:r>
    </w:p>
    <w:p w14:paraId="0042213B" w14:textId="5AA81EB8" w:rsidR="00CB782D" w:rsidRPr="00EA4A17" w:rsidRDefault="00CB782D" w:rsidP="00262772">
      <w:pPr>
        <w:spacing w:after="0" w:line="240" w:lineRule="auto"/>
        <w:rPr>
          <w:rFonts w:ascii="Arial" w:eastAsia="Times New Roman" w:hAnsi="Arial" w:cs="Arial"/>
        </w:rPr>
      </w:pPr>
      <w:hyperlink r:id="rId25" w:history="1">
        <w:r w:rsidRPr="00B07E17">
          <w:rPr>
            <w:rStyle w:val="Hyperlink"/>
            <w:rFonts w:ascii="Arial" w:eastAsia="Times New Roman" w:hAnsi="Arial" w:cs="Arial"/>
          </w:rPr>
          <w:t>https://drive.google.com/file/d/1-mW6F-RF7KJjdFFfCM3ECE02S-0-ZHEo/view?usp=sharing</w:t>
        </w:r>
      </w:hyperlink>
      <w:r>
        <w:rPr>
          <w:rFonts w:ascii="Arial" w:eastAsia="Times New Roman" w:hAnsi="Arial" w:cs="Arial"/>
        </w:rPr>
        <w:t xml:space="preserve"> </w:t>
      </w:r>
    </w:p>
    <w:p w14:paraId="79EF49DA" w14:textId="77777777" w:rsidR="008058B7" w:rsidRPr="00EA4A17" w:rsidRDefault="008058B7" w:rsidP="00262772">
      <w:pPr>
        <w:spacing w:after="0" w:line="240" w:lineRule="auto"/>
        <w:rPr>
          <w:rFonts w:ascii="Arial" w:eastAsia="Times New Roman" w:hAnsi="Arial" w:cs="Arial"/>
          <w:color w:val="000000"/>
        </w:rPr>
      </w:pPr>
    </w:p>
    <w:p w14:paraId="52292F27" w14:textId="0ABE25B5" w:rsidR="008058B7" w:rsidRDefault="00262772" w:rsidP="0065121A">
      <w:pPr>
        <w:spacing w:after="0" w:line="240" w:lineRule="auto"/>
        <w:rPr>
          <w:rFonts w:ascii="Arial" w:eastAsia="Times New Roman" w:hAnsi="Arial" w:cs="Arial"/>
          <w:b/>
          <w:bCs/>
          <w:color w:val="000000"/>
        </w:rPr>
      </w:pPr>
      <w:r w:rsidRPr="000D6EED">
        <w:rPr>
          <w:rFonts w:ascii="Arial" w:eastAsia="Times New Roman" w:hAnsi="Arial" w:cs="Arial"/>
          <w:b/>
          <w:bCs/>
          <w:color w:val="000000"/>
        </w:rPr>
        <w:t>Penn State Emerging Leaders: Self Reflection Activities </w:t>
      </w:r>
    </w:p>
    <w:p w14:paraId="3BB949B3" w14:textId="7F20CCAF" w:rsidR="0065121A" w:rsidRDefault="0065121A" w:rsidP="0065121A">
      <w:pPr>
        <w:spacing w:after="0" w:line="240" w:lineRule="auto"/>
        <w:rPr>
          <w:rFonts w:ascii="Arial" w:hAnsi="Arial" w:cs="Arial"/>
        </w:rPr>
      </w:pPr>
      <w:hyperlink r:id="rId26" w:history="1">
        <w:r w:rsidRPr="00845EDE">
          <w:rPr>
            <w:rStyle w:val="Hyperlink"/>
            <w:rFonts w:ascii="Arial" w:hAnsi="Arial" w:cs="Arial"/>
          </w:rPr>
          <w:t>https://docs.google.com/document/d/18id9yQxzPGfPt32h3Um2JG-9FQEc7PMo</w:t>
        </w:r>
      </w:hyperlink>
    </w:p>
    <w:p w14:paraId="333F8CAB" w14:textId="77777777" w:rsidR="0065121A" w:rsidRDefault="0065121A" w:rsidP="00262772">
      <w:pPr>
        <w:pStyle w:val="NoSpacing"/>
        <w:rPr>
          <w:rFonts w:ascii="Arial" w:hAnsi="Arial" w:cs="Arial"/>
          <w:b/>
          <w:bCs/>
        </w:rPr>
      </w:pPr>
    </w:p>
    <w:p w14:paraId="4A584667" w14:textId="08D49584" w:rsidR="00532266" w:rsidRDefault="00532266" w:rsidP="00262772">
      <w:pPr>
        <w:pStyle w:val="NoSpacing"/>
        <w:rPr>
          <w:rFonts w:ascii="Arial" w:hAnsi="Arial" w:cs="Arial"/>
          <w:b/>
          <w:bCs/>
        </w:rPr>
      </w:pPr>
      <w:r>
        <w:rPr>
          <w:rFonts w:ascii="Arial" w:hAnsi="Arial" w:cs="Arial"/>
          <w:b/>
          <w:bCs/>
        </w:rPr>
        <w:t>Quick Emotional Intelligence Activities for Busy Managers by Adele Lynn</w:t>
      </w:r>
    </w:p>
    <w:p w14:paraId="6C7DCD27" w14:textId="77777777" w:rsidR="00532266" w:rsidRDefault="00532266" w:rsidP="00262772">
      <w:pPr>
        <w:pStyle w:val="NoSpacing"/>
        <w:rPr>
          <w:rFonts w:ascii="Arial" w:hAnsi="Arial" w:cs="Arial"/>
          <w:b/>
          <w:bCs/>
        </w:rPr>
      </w:pPr>
    </w:p>
    <w:p w14:paraId="2A51D686" w14:textId="3791B948" w:rsidR="00262772" w:rsidRPr="00EA4A17" w:rsidRDefault="00CA6C12" w:rsidP="00262772">
      <w:pPr>
        <w:pStyle w:val="NoSpacing"/>
        <w:rPr>
          <w:rFonts w:ascii="Arial" w:hAnsi="Arial" w:cs="Arial"/>
        </w:rPr>
      </w:pPr>
      <w:r w:rsidRPr="000D6EED">
        <w:rPr>
          <w:rFonts w:ascii="Arial" w:hAnsi="Arial" w:cs="Arial"/>
          <w:b/>
          <w:bCs/>
        </w:rPr>
        <w:t>The Colors of our Emotions</w:t>
      </w:r>
      <w:r w:rsidRPr="00EA4A17">
        <w:rPr>
          <w:rFonts w:ascii="Arial" w:hAnsi="Arial" w:cs="Arial"/>
        </w:rPr>
        <w:t>, Marc Brackett</w:t>
      </w:r>
    </w:p>
    <w:p w14:paraId="1E758D79" w14:textId="4D6B883C" w:rsidR="00CA6C12" w:rsidRDefault="00CA6C12" w:rsidP="00262772">
      <w:pPr>
        <w:pStyle w:val="NoSpacing"/>
        <w:rPr>
          <w:rFonts w:ascii="Arial" w:hAnsi="Arial" w:cs="Arial"/>
        </w:rPr>
      </w:pPr>
      <w:hyperlink r:id="rId27" w:history="1">
        <w:r w:rsidRPr="00EA4A17">
          <w:rPr>
            <w:rStyle w:val="Hyperlink"/>
            <w:rFonts w:ascii="Arial" w:hAnsi="Arial" w:cs="Arial"/>
          </w:rPr>
          <w:t>https://www.marcbrackett.com/the-colors-of-our-emotions/</w:t>
        </w:r>
      </w:hyperlink>
      <w:r w:rsidRPr="00EA4A17">
        <w:rPr>
          <w:rFonts w:ascii="Arial" w:hAnsi="Arial" w:cs="Arial"/>
        </w:rPr>
        <w:t xml:space="preserve"> </w:t>
      </w:r>
    </w:p>
    <w:p w14:paraId="31563D8A" w14:textId="5483A582" w:rsidR="00816AF2" w:rsidRDefault="00816AF2" w:rsidP="00262772">
      <w:pPr>
        <w:pStyle w:val="NoSpacing"/>
        <w:rPr>
          <w:rFonts w:ascii="Arial" w:hAnsi="Arial" w:cs="Arial"/>
        </w:rPr>
      </w:pPr>
    </w:p>
    <w:p w14:paraId="28E8E271" w14:textId="77777777" w:rsidR="00816AF2" w:rsidRPr="00816AF2" w:rsidRDefault="00816AF2" w:rsidP="008058B7">
      <w:pPr>
        <w:pStyle w:val="NormalWeb"/>
        <w:spacing w:before="0" w:beforeAutospacing="0" w:after="0" w:afterAutospacing="0"/>
        <w:rPr>
          <w:rFonts w:ascii="Arial" w:hAnsi="Arial" w:cs="Arial"/>
          <w:b/>
          <w:bCs/>
          <w:sz w:val="22"/>
          <w:szCs w:val="22"/>
        </w:rPr>
      </w:pPr>
      <w:r w:rsidRPr="00816AF2">
        <w:rPr>
          <w:rFonts w:ascii="Arial" w:hAnsi="Arial" w:cs="Arial"/>
          <w:b/>
          <w:bCs/>
          <w:sz w:val="22"/>
          <w:szCs w:val="22"/>
        </w:rPr>
        <w:t>13 Emotional Intelligence Activities &amp; Exercises</w:t>
      </w:r>
    </w:p>
    <w:p w14:paraId="1545AC09" w14:textId="0766E95A" w:rsidR="00046C3F" w:rsidRPr="00255A2F" w:rsidRDefault="00816AF2" w:rsidP="001D3B64">
      <w:pPr>
        <w:pStyle w:val="NormalWeb"/>
        <w:spacing w:before="0" w:beforeAutospacing="0" w:after="0" w:afterAutospacing="0"/>
        <w:rPr>
          <w:sz w:val="40"/>
          <w:szCs w:val="40"/>
        </w:rPr>
      </w:pPr>
      <w:hyperlink r:id="rId28" w:history="1">
        <w:r w:rsidRPr="00816AF2">
          <w:rPr>
            <w:rStyle w:val="Hyperlink"/>
            <w:rFonts w:ascii="Arial" w:hAnsi="Arial" w:cs="Arial"/>
            <w:sz w:val="22"/>
            <w:szCs w:val="22"/>
          </w:rPr>
          <w:t>https://positivepsychology.com/emotional-intelligence-exercises/</w:t>
        </w:r>
      </w:hyperlink>
      <w:r w:rsidR="008058B7" w:rsidRPr="00816AF2">
        <w:rPr>
          <w:rFonts w:ascii="Arial" w:hAnsi="Arial" w:cs="Arial"/>
          <w:color w:val="000000"/>
          <w:sz w:val="22"/>
          <w:szCs w:val="22"/>
        </w:rPr>
        <w:t xml:space="preserve"> </w:t>
      </w:r>
    </w:p>
    <w:sectPr w:rsidR="00046C3F" w:rsidRPr="00255A2F" w:rsidSect="003800A1">
      <w:footerReference w:type="default" r:id="rId29"/>
      <w:pgSz w:w="12240" w:h="15840"/>
      <w:pgMar w:top="720" w:right="720" w:bottom="720" w:left="720" w:header="288"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42EC4" w14:textId="77777777" w:rsidR="00DF0E14" w:rsidRDefault="00DF0E14" w:rsidP="008F19E2">
      <w:pPr>
        <w:spacing w:after="0" w:line="240" w:lineRule="auto"/>
      </w:pPr>
      <w:r>
        <w:separator/>
      </w:r>
    </w:p>
  </w:endnote>
  <w:endnote w:type="continuationSeparator" w:id="0">
    <w:p w14:paraId="42D5486F" w14:textId="77777777" w:rsidR="00DF0E14" w:rsidRDefault="00DF0E14" w:rsidP="008F1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9898406"/>
      <w:docPartObj>
        <w:docPartGallery w:val="Page Numbers (Bottom of Page)"/>
        <w:docPartUnique/>
      </w:docPartObj>
    </w:sdtPr>
    <w:sdtEndPr>
      <w:rPr>
        <w:noProof/>
      </w:rPr>
    </w:sdtEndPr>
    <w:sdtContent>
      <w:p w14:paraId="45A6A24E" w14:textId="2C98109F" w:rsidR="003800A1" w:rsidRDefault="003800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DB72BF" w14:textId="77777777" w:rsidR="008F19E2" w:rsidRDefault="008F19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2A3BD" w14:textId="77777777" w:rsidR="00DF0E14" w:rsidRDefault="00DF0E14" w:rsidP="008F19E2">
      <w:pPr>
        <w:spacing w:after="0" w:line="240" w:lineRule="auto"/>
      </w:pPr>
      <w:r>
        <w:separator/>
      </w:r>
    </w:p>
  </w:footnote>
  <w:footnote w:type="continuationSeparator" w:id="0">
    <w:p w14:paraId="71F6CA91" w14:textId="77777777" w:rsidR="00DF0E14" w:rsidRDefault="00DF0E14" w:rsidP="008F19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7C9C"/>
    <w:multiLevelType w:val="hybridMultilevel"/>
    <w:tmpl w:val="6352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34E73"/>
    <w:multiLevelType w:val="multilevel"/>
    <w:tmpl w:val="92AA0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D60697"/>
    <w:multiLevelType w:val="hybridMultilevel"/>
    <w:tmpl w:val="0294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018EB"/>
    <w:multiLevelType w:val="multilevel"/>
    <w:tmpl w:val="4B021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BC6EA9"/>
    <w:multiLevelType w:val="hybridMultilevel"/>
    <w:tmpl w:val="4B044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4291F"/>
    <w:multiLevelType w:val="hybridMultilevel"/>
    <w:tmpl w:val="7C986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96AF4"/>
    <w:multiLevelType w:val="hybridMultilevel"/>
    <w:tmpl w:val="BA8C1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4372C"/>
    <w:multiLevelType w:val="multilevel"/>
    <w:tmpl w:val="B932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7328F6"/>
    <w:multiLevelType w:val="hybridMultilevel"/>
    <w:tmpl w:val="2F8C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5C12FC"/>
    <w:multiLevelType w:val="hybridMultilevel"/>
    <w:tmpl w:val="21E6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D302A"/>
    <w:multiLevelType w:val="multilevel"/>
    <w:tmpl w:val="E46A5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87727C"/>
    <w:multiLevelType w:val="hybridMultilevel"/>
    <w:tmpl w:val="8EB2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3452BD"/>
    <w:multiLevelType w:val="multilevel"/>
    <w:tmpl w:val="A26446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2C422E"/>
    <w:multiLevelType w:val="multilevel"/>
    <w:tmpl w:val="1D04A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7C48BD"/>
    <w:multiLevelType w:val="hybridMultilevel"/>
    <w:tmpl w:val="6EB6D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7273C7"/>
    <w:multiLevelType w:val="hybridMultilevel"/>
    <w:tmpl w:val="D6F61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F77A13"/>
    <w:multiLevelType w:val="hybridMultilevel"/>
    <w:tmpl w:val="11D6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B40E78"/>
    <w:multiLevelType w:val="multilevel"/>
    <w:tmpl w:val="6850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B15102"/>
    <w:multiLevelType w:val="hybridMultilevel"/>
    <w:tmpl w:val="0CC44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594020"/>
    <w:multiLevelType w:val="hybridMultilevel"/>
    <w:tmpl w:val="39249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A243A2"/>
    <w:multiLevelType w:val="multilevel"/>
    <w:tmpl w:val="E3001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7563D3"/>
    <w:multiLevelType w:val="hybridMultilevel"/>
    <w:tmpl w:val="BEE6F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BD1351"/>
    <w:multiLevelType w:val="multilevel"/>
    <w:tmpl w:val="604E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996609"/>
    <w:multiLevelType w:val="hybridMultilevel"/>
    <w:tmpl w:val="4942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8D4BDD"/>
    <w:multiLevelType w:val="hybridMultilevel"/>
    <w:tmpl w:val="563E0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650505"/>
    <w:multiLevelType w:val="hybridMultilevel"/>
    <w:tmpl w:val="8B94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1D1080"/>
    <w:multiLevelType w:val="hybridMultilevel"/>
    <w:tmpl w:val="80BE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660CC7"/>
    <w:multiLevelType w:val="hybridMultilevel"/>
    <w:tmpl w:val="CB38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093B6A"/>
    <w:multiLevelType w:val="hybridMultilevel"/>
    <w:tmpl w:val="1D1C4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551317"/>
    <w:multiLevelType w:val="multilevel"/>
    <w:tmpl w:val="31804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DB78E0"/>
    <w:multiLevelType w:val="hybridMultilevel"/>
    <w:tmpl w:val="009A7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597746">
    <w:abstractNumId w:val="12"/>
  </w:num>
  <w:num w:numId="2" w16cid:durableId="504131684">
    <w:abstractNumId w:val="30"/>
  </w:num>
  <w:num w:numId="3" w16cid:durableId="191916250">
    <w:abstractNumId w:val="24"/>
  </w:num>
  <w:num w:numId="4" w16cid:durableId="1256208756">
    <w:abstractNumId w:val="27"/>
  </w:num>
  <w:num w:numId="5" w16cid:durableId="386029680">
    <w:abstractNumId w:val="0"/>
  </w:num>
  <w:num w:numId="6" w16cid:durableId="2002732474">
    <w:abstractNumId w:val="4"/>
  </w:num>
  <w:num w:numId="7" w16cid:durableId="405997365">
    <w:abstractNumId w:val="25"/>
  </w:num>
  <w:num w:numId="8" w16cid:durableId="568350515">
    <w:abstractNumId w:val="11"/>
  </w:num>
  <w:num w:numId="9" w16cid:durableId="1186292554">
    <w:abstractNumId w:val="9"/>
  </w:num>
  <w:num w:numId="10" w16cid:durableId="760485970">
    <w:abstractNumId w:val="16"/>
  </w:num>
  <w:num w:numId="11" w16cid:durableId="555245648">
    <w:abstractNumId w:val="23"/>
  </w:num>
  <w:num w:numId="12" w16cid:durableId="1230119982">
    <w:abstractNumId w:val="19"/>
  </w:num>
  <w:num w:numId="13" w16cid:durableId="246117170">
    <w:abstractNumId w:val="26"/>
  </w:num>
  <w:num w:numId="14" w16cid:durableId="1889219771">
    <w:abstractNumId w:val="18"/>
  </w:num>
  <w:num w:numId="15" w16cid:durableId="175119775">
    <w:abstractNumId w:val="15"/>
  </w:num>
  <w:num w:numId="16" w16cid:durableId="1573151307">
    <w:abstractNumId w:val="2"/>
  </w:num>
  <w:num w:numId="17" w16cid:durableId="1956131648">
    <w:abstractNumId w:val="28"/>
  </w:num>
  <w:num w:numId="18" w16cid:durableId="902105854">
    <w:abstractNumId w:val="8"/>
  </w:num>
  <w:num w:numId="19" w16cid:durableId="1882592285">
    <w:abstractNumId w:val="5"/>
  </w:num>
  <w:num w:numId="20" w16cid:durableId="599142681">
    <w:abstractNumId w:val="21"/>
  </w:num>
  <w:num w:numId="21" w16cid:durableId="1410736578">
    <w:abstractNumId w:val="6"/>
  </w:num>
  <w:num w:numId="22" w16cid:durableId="2036272815">
    <w:abstractNumId w:val="7"/>
  </w:num>
  <w:num w:numId="23" w16cid:durableId="964238896">
    <w:abstractNumId w:val="17"/>
  </w:num>
  <w:num w:numId="24" w16cid:durableId="1800874810">
    <w:abstractNumId w:val="29"/>
  </w:num>
  <w:num w:numId="25" w16cid:durableId="1837379393">
    <w:abstractNumId w:val="22"/>
  </w:num>
  <w:num w:numId="26" w16cid:durableId="1538929453">
    <w:abstractNumId w:val="13"/>
  </w:num>
  <w:num w:numId="27" w16cid:durableId="927693794">
    <w:abstractNumId w:val="3"/>
  </w:num>
  <w:num w:numId="28" w16cid:durableId="1268582441">
    <w:abstractNumId w:val="1"/>
  </w:num>
  <w:num w:numId="29" w16cid:durableId="523447487">
    <w:abstractNumId w:val="10"/>
  </w:num>
  <w:num w:numId="30" w16cid:durableId="1816950119">
    <w:abstractNumId w:val="20"/>
  </w:num>
  <w:num w:numId="31" w16cid:durableId="286788535">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A2F"/>
    <w:rsid w:val="0002434F"/>
    <w:rsid w:val="0002686B"/>
    <w:rsid w:val="00044A67"/>
    <w:rsid w:val="00046C3F"/>
    <w:rsid w:val="00082B84"/>
    <w:rsid w:val="000B141C"/>
    <w:rsid w:val="000C3A32"/>
    <w:rsid w:val="000D6EED"/>
    <w:rsid w:val="000D7A1A"/>
    <w:rsid w:val="000E2216"/>
    <w:rsid w:val="000E677E"/>
    <w:rsid w:val="00147ADE"/>
    <w:rsid w:val="00153178"/>
    <w:rsid w:val="00156A6A"/>
    <w:rsid w:val="001B1583"/>
    <w:rsid w:val="001B3DCF"/>
    <w:rsid w:val="001D3B64"/>
    <w:rsid w:val="00204922"/>
    <w:rsid w:val="0022045E"/>
    <w:rsid w:val="00222B25"/>
    <w:rsid w:val="002270E4"/>
    <w:rsid w:val="002361CE"/>
    <w:rsid w:val="00255A2F"/>
    <w:rsid w:val="00262772"/>
    <w:rsid w:val="0028496D"/>
    <w:rsid w:val="0029071B"/>
    <w:rsid w:val="00293B76"/>
    <w:rsid w:val="002C5B47"/>
    <w:rsid w:val="00302C59"/>
    <w:rsid w:val="003050B2"/>
    <w:rsid w:val="00321F7E"/>
    <w:rsid w:val="00325A78"/>
    <w:rsid w:val="00326AC4"/>
    <w:rsid w:val="00340297"/>
    <w:rsid w:val="00346DF4"/>
    <w:rsid w:val="003654B4"/>
    <w:rsid w:val="0037769B"/>
    <w:rsid w:val="003800A1"/>
    <w:rsid w:val="00380399"/>
    <w:rsid w:val="003D3E16"/>
    <w:rsid w:val="003E2ED4"/>
    <w:rsid w:val="003E5685"/>
    <w:rsid w:val="003E7242"/>
    <w:rsid w:val="003F5DA2"/>
    <w:rsid w:val="004204E6"/>
    <w:rsid w:val="004671F7"/>
    <w:rsid w:val="0047364D"/>
    <w:rsid w:val="004D2FF7"/>
    <w:rsid w:val="004D6DFB"/>
    <w:rsid w:val="004E5064"/>
    <w:rsid w:val="004E754A"/>
    <w:rsid w:val="00522C26"/>
    <w:rsid w:val="00523920"/>
    <w:rsid w:val="00532266"/>
    <w:rsid w:val="005522A5"/>
    <w:rsid w:val="005531A0"/>
    <w:rsid w:val="005717B2"/>
    <w:rsid w:val="00574A1F"/>
    <w:rsid w:val="00587AFC"/>
    <w:rsid w:val="00590E37"/>
    <w:rsid w:val="005D5134"/>
    <w:rsid w:val="005D52FB"/>
    <w:rsid w:val="005E1EB3"/>
    <w:rsid w:val="005F1CCD"/>
    <w:rsid w:val="005F2F0D"/>
    <w:rsid w:val="0061081F"/>
    <w:rsid w:val="006209CF"/>
    <w:rsid w:val="00643B69"/>
    <w:rsid w:val="0065121A"/>
    <w:rsid w:val="00691FAA"/>
    <w:rsid w:val="006A6346"/>
    <w:rsid w:val="006B7143"/>
    <w:rsid w:val="006C118B"/>
    <w:rsid w:val="006D383B"/>
    <w:rsid w:val="006F6E7E"/>
    <w:rsid w:val="00702528"/>
    <w:rsid w:val="00720BBA"/>
    <w:rsid w:val="00730367"/>
    <w:rsid w:val="00747465"/>
    <w:rsid w:val="0075787A"/>
    <w:rsid w:val="00760C92"/>
    <w:rsid w:val="007779C3"/>
    <w:rsid w:val="00783874"/>
    <w:rsid w:val="00790C3D"/>
    <w:rsid w:val="0079363A"/>
    <w:rsid w:val="007F2964"/>
    <w:rsid w:val="008058B7"/>
    <w:rsid w:val="00816AF2"/>
    <w:rsid w:val="00816D14"/>
    <w:rsid w:val="008558B0"/>
    <w:rsid w:val="008936F1"/>
    <w:rsid w:val="008B6223"/>
    <w:rsid w:val="008C71D7"/>
    <w:rsid w:val="008F19E2"/>
    <w:rsid w:val="009009B0"/>
    <w:rsid w:val="009422E9"/>
    <w:rsid w:val="00962F2E"/>
    <w:rsid w:val="00965781"/>
    <w:rsid w:val="00975B69"/>
    <w:rsid w:val="009912E7"/>
    <w:rsid w:val="00992C7B"/>
    <w:rsid w:val="009B419F"/>
    <w:rsid w:val="009C4B0B"/>
    <w:rsid w:val="009E6F94"/>
    <w:rsid w:val="009F4026"/>
    <w:rsid w:val="00A04D27"/>
    <w:rsid w:val="00A05652"/>
    <w:rsid w:val="00A0636C"/>
    <w:rsid w:val="00A1317C"/>
    <w:rsid w:val="00A257F5"/>
    <w:rsid w:val="00A331A9"/>
    <w:rsid w:val="00A8088E"/>
    <w:rsid w:val="00A84A6A"/>
    <w:rsid w:val="00A873FD"/>
    <w:rsid w:val="00AA24ED"/>
    <w:rsid w:val="00AC7E4A"/>
    <w:rsid w:val="00AE4342"/>
    <w:rsid w:val="00B61127"/>
    <w:rsid w:val="00BB20E7"/>
    <w:rsid w:val="00BF2767"/>
    <w:rsid w:val="00C01279"/>
    <w:rsid w:val="00C15820"/>
    <w:rsid w:val="00C3314A"/>
    <w:rsid w:val="00C471D9"/>
    <w:rsid w:val="00C7797E"/>
    <w:rsid w:val="00C81D64"/>
    <w:rsid w:val="00C86006"/>
    <w:rsid w:val="00CA6C12"/>
    <w:rsid w:val="00CB782D"/>
    <w:rsid w:val="00CD4F8D"/>
    <w:rsid w:val="00CF1ED7"/>
    <w:rsid w:val="00CF2D46"/>
    <w:rsid w:val="00D20A39"/>
    <w:rsid w:val="00D34C4F"/>
    <w:rsid w:val="00D40383"/>
    <w:rsid w:val="00D61F87"/>
    <w:rsid w:val="00D64AB0"/>
    <w:rsid w:val="00D65A2C"/>
    <w:rsid w:val="00D73EB5"/>
    <w:rsid w:val="00D82E4F"/>
    <w:rsid w:val="00DC5EC7"/>
    <w:rsid w:val="00DF0E14"/>
    <w:rsid w:val="00E37D26"/>
    <w:rsid w:val="00EA4A17"/>
    <w:rsid w:val="00EA53FB"/>
    <w:rsid w:val="00EC6859"/>
    <w:rsid w:val="00EF4CC0"/>
    <w:rsid w:val="00F07BBF"/>
    <w:rsid w:val="00F24B27"/>
    <w:rsid w:val="00F25B5E"/>
    <w:rsid w:val="00F26A41"/>
    <w:rsid w:val="00F26A56"/>
    <w:rsid w:val="00F33ECD"/>
    <w:rsid w:val="00F40C93"/>
    <w:rsid w:val="00F571F4"/>
    <w:rsid w:val="00F641A8"/>
    <w:rsid w:val="00FA2DF7"/>
    <w:rsid w:val="00FA6173"/>
    <w:rsid w:val="00FF31FE"/>
    <w:rsid w:val="00FF536A"/>
    <w:rsid w:val="00FF7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3E574"/>
  <w15:chartTrackingRefBased/>
  <w15:docId w15:val="{90F29FBF-F2EB-4146-967A-937F7D8A9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5A2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55A2F"/>
    <w:pPr>
      <w:spacing w:after="0" w:line="240" w:lineRule="auto"/>
    </w:pPr>
  </w:style>
  <w:style w:type="character" w:styleId="Hyperlink">
    <w:name w:val="Hyperlink"/>
    <w:basedOn w:val="DefaultParagraphFont"/>
    <w:uiPriority w:val="99"/>
    <w:unhideWhenUsed/>
    <w:rsid w:val="00262772"/>
    <w:rPr>
      <w:color w:val="0000FF"/>
      <w:u w:val="single"/>
    </w:rPr>
  </w:style>
  <w:style w:type="character" w:styleId="UnresolvedMention">
    <w:name w:val="Unresolved Mention"/>
    <w:basedOn w:val="DefaultParagraphFont"/>
    <w:uiPriority w:val="99"/>
    <w:semiHidden/>
    <w:unhideWhenUsed/>
    <w:rsid w:val="00CA6C12"/>
    <w:rPr>
      <w:color w:val="605E5C"/>
      <w:shd w:val="clear" w:color="auto" w:fill="E1DFDD"/>
    </w:rPr>
  </w:style>
  <w:style w:type="character" w:customStyle="1" w:styleId="apple-tab-span">
    <w:name w:val="apple-tab-span"/>
    <w:basedOn w:val="DefaultParagraphFont"/>
    <w:rsid w:val="00F25B5E"/>
  </w:style>
  <w:style w:type="table" w:styleId="TableGrid">
    <w:name w:val="Table Grid"/>
    <w:basedOn w:val="TableNormal"/>
    <w:uiPriority w:val="39"/>
    <w:rsid w:val="00473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2767"/>
    <w:pPr>
      <w:ind w:left="720"/>
      <w:contextualSpacing/>
    </w:pPr>
  </w:style>
  <w:style w:type="paragraph" w:customStyle="1" w:styleId="Default">
    <w:name w:val="Default"/>
    <w:rsid w:val="0002686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F19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9E2"/>
  </w:style>
  <w:style w:type="paragraph" w:styleId="Footer">
    <w:name w:val="footer"/>
    <w:basedOn w:val="Normal"/>
    <w:link w:val="FooterChar"/>
    <w:uiPriority w:val="99"/>
    <w:unhideWhenUsed/>
    <w:rsid w:val="008F19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9E2"/>
  </w:style>
  <w:style w:type="character" w:styleId="FollowedHyperlink">
    <w:name w:val="FollowedHyperlink"/>
    <w:basedOn w:val="DefaultParagraphFont"/>
    <w:uiPriority w:val="99"/>
    <w:semiHidden/>
    <w:unhideWhenUsed/>
    <w:rsid w:val="00816AF2"/>
    <w:rPr>
      <w:color w:val="954F72" w:themeColor="followedHyperlink"/>
      <w:u w:val="single"/>
    </w:rPr>
  </w:style>
  <w:style w:type="character" w:styleId="CommentReference">
    <w:name w:val="annotation reference"/>
    <w:basedOn w:val="DefaultParagraphFont"/>
    <w:uiPriority w:val="99"/>
    <w:semiHidden/>
    <w:unhideWhenUsed/>
    <w:rsid w:val="00B61127"/>
    <w:rPr>
      <w:sz w:val="16"/>
      <w:szCs w:val="16"/>
    </w:rPr>
  </w:style>
  <w:style w:type="paragraph" w:styleId="CommentText">
    <w:name w:val="annotation text"/>
    <w:basedOn w:val="Normal"/>
    <w:link w:val="CommentTextChar"/>
    <w:uiPriority w:val="99"/>
    <w:semiHidden/>
    <w:unhideWhenUsed/>
    <w:rsid w:val="00B61127"/>
    <w:pPr>
      <w:spacing w:line="240" w:lineRule="auto"/>
    </w:pPr>
    <w:rPr>
      <w:sz w:val="20"/>
      <w:szCs w:val="20"/>
    </w:rPr>
  </w:style>
  <w:style w:type="character" w:customStyle="1" w:styleId="CommentTextChar">
    <w:name w:val="Comment Text Char"/>
    <w:basedOn w:val="DefaultParagraphFont"/>
    <w:link w:val="CommentText"/>
    <w:uiPriority w:val="99"/>
    <w:semiHidden/>
    <w:rsid w:val="00B61127"/>
    <w:rPr>
      <w:sz w:val="20"/>
      <w:szCs w:val="20"/>
    </w:rPr>
  </w:style>
  <w:style w:type="paragraph" w:styleId="CommentSubject">
    <w:name w:val="annotation subject"/>
    <w:basedOn w:val="CommentText"/>
    <w:next w:val="CommentText"/>
    <w:link w:val="CommentSubjectChar"/>
    <w:uiPriority w:val="99"/>
    <w:semiHidden/>
    <w:unhideWhenUsed/>
    <w:rsid w:val="00B61127"/>
    <w:rPr>
      <w:b/>
      <w:bCs/>
    </w:rPr>
  </w:style>
  <w:style w:type="character" w:customStyle="1" w:styleId="CommentSubjectChar">
    <w:name w:val="Comment Subject Char"/>
    <w:basedOn w:val="CommentTextChar"/>
    <w:link w:val="CommentSubject"/>
    <w:uiPriority w:val="99"/>
    <w:semiHidden/>
    <w:rsid w:val="00B611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013115">
      <w:bodyDiv w:val="1"/>
      <w:marLeft w:val="0"/>
      <w:marRight w:val="0"/>
      <w:marTop w:val="0"/>
      <w:marBottom w:val="0"/>
      <w:divBdr>
        <w:top w:val="none" w:sz="0" w:space="0" w:color="auto"/>
        <w:left w:val="none" w:sz="0" w:space="0" w:color="auto"/>
        <w:bottom w:val="none" w:sz="0" w:space="0" w:color="auto"/>
        <w:right w:val="none" w:sz="0" w:space="0" w:color="auto"/>
      </w:divBdr>
    </w:div>
    <w:div w:id="138378482">
      <w:bodyDiv w:val="1"/>
      <w:marLeft w:val="0"/>
      <w:marRight w:val="0"/>
      <w:marTop w:val="0"/>
      <w:marBottom w:val="0"/>
      <w:divBdr>
        <w:top w:val="none" w:sz="0" w:space="0" w:color="auto"/>
        <w:left w:val="none" w:sz="0" w:space="0" w:color="auto"/>
        <w:bottom w:val="none" w:sz="0" w:space="0" w:color="auto"/>
        <w:right w:val="none" w:sz="0" w:space="0" w:color="auto"/>
      </w:divBdr>
    </w:div>
    <w:div w:id="198707275">
      <w:bodyDiv w:val="1"/>
      <w:marLeft w:val="0"/>
      <w:marRight w:val="0"/>
      <w:marTop w:val="0"/>
      <w:marBottom w:val="0"/>
      <w:divBdr>
        <w:top w:val="none" w:sz="0" w:space="0" w:color="auto"/>
        <w:left w:val="none" w:sz="0" w:space="0" w:color="auto"/>
        <w:bottom w:val="none" w:sz="0" w:space="0" w:color="auto"/>
        <w:right w:val="none" w:sz="0" w:space="0" w:color="auto"/>
      </w:divBdr>
    </w:div>
    <w:div w:id="209079826">
      <w:bodyDiv w:val="1"/>
      <w:marLeft w:val="0"/>
      <w:marRight w:val="0"/>
      <w:marTop w:val="0"/>
      <w:marBottom w:val="0"/>
      <w:divBdr>
        <w:top w:val="none" w:sz="0" w:space="0" w:color="auto"/>
        <w:left w:val="none" w:sz="0" w:space="0" w:color="auto"/>
        <w:bottom w:val="none" w:sz="0" w:space="0" w:color="auto"/>
        <w:right w:val="none" w:sz="0" w:space="0" w:color="auto"/>
      </w:divBdr>
    </w:div>
    <w:div w:id="422072894">
      <w:bodyDiv w:val="1"/>
      <w:marLeft w:val="0"/>
      <w:marRight w:val="0"/>
      <w:marTop w:val="0"/>
      <w:marBottom w:val="0"/>
      <w:divBdr>
        <w:top w:val="none" w:sz="0" w:space="0" w:color="auto"/>
        <w:left w:val="none" w:sz="0" w:space="0" w:color="auto"/>
        <w:bottom w:val="none" w:sz="0" w:space="0" w:color="auto"/>
        <w:right w:val="none" w:sz="0" w:space="0" w:color="auto"/>
      </w:divBdr>
    </w:div>
    <w:div w:id="429357454">
      <w:bodyDiv w:val="1"/>
      <w:marLeft w:val="0"/>
      <w:marRight w:val="0"/>
      <w:marTop w:val="0"/>
      <w:marBottom w:val="0"/>
      <w:divBdr>
        <w:top w:val="none" w:sz="0" w:space="0" w:color="auto"/>
        <w:left w:val="none" w:sz="0" w:space="0" w:color="auto"/>
        <w:bottom w:val="none" w:sz="0" w:space="0" w:color="auto"/>
        <w:right w:val="none" w:sz="0" w:space="0" w:color="auto"/>
      </w:divBdr>
    </w:div>
    <w:div w:id="439688420">
      <w:bodyDiv w:val="1"/>
      <w:marLeft w:val="0"/>
      <w:marRight w:val="0"/>
      <w:marTop w:val="0"/>
      <w:marBottom w:val="0"/>
      <w:divBdr>
        <w:top w:val="none" w:sz="0" w:space="0" w:color="auto"/>
        <w:left w:val="none" w:sz="0" w:space="0" w:color="auto"/>
        <w:bottom w:val="none" w:sz="0" w:space="0" w:color="auto"/>
        <w:right w:val="none" w:sz="0" w:space="0" w:color="auto"/>
      </w:divBdr>
    </w:div>
    <w:div w:id="489567771">
      <w:bodyDiv w:val="1"/>
      <w:marLeft w:val="0"/>
      <w:marRight w:val="0"/>
      <w:marTop w:val="0"/>
      <w:marBottom w:val="0"/>
      <w:divBdr>
        <w:top w:val="none" w:sz="0" w:space="0" w:color="auto"/>
        <w:left w:val="none" w:sz="0" w:space="0" w:color="auto"/>
        <w:bottom w:val="none" w:sz="0" w:space="0" w:color="auto"/>
        <w:right w:val="none" w:sz="0" w:space="0" w:color="auto"/>
      </w:divBdr>
    </w:div>
    <w:div w:id="534005443">
      <w:bodyDiv w:val="1"/>
      <w:marLeft w:val="0"/>
      <w:marRight w:val="0"/>
      <w:marTop w:val="0"/>
      <w:marBottom w:val="0"/>
      <w:divBdr>
        <w:top w:val="none" w:sz="0" w:space="0" w:color="auto"/>
        <w:left w:val="none" w:sz="0" w:space="0" w:color="auto"/>
        <w:bottom w:val="none" w:sz="0" w:space="0" w:color="auto"/>
        <w:right w:val="none" w:sz="0" w:space="0" w:color="auto"/>
      </w:divBdr>
    </w:div>
    <w:div w:id="563488057">
      <w:bodyDiv w:val="1"/>
      <w:marLeft w:val="0"/>
      <w:marRight w:val="0"/>
      <w:marTop w:val="0"/>
      <w:marBottom w:val="0"/>
      <w:divBdr>
        <w:top w:val="none" w:sz="0" w:space="0" w:color="auto"/>
        <w:left w:val="none" w:sz="0" w:space="0" w:color="auto"/>
        <w:bottom w:val="none" w:sz="0" w:space="0" w:color="auto"/>
        <w:right w:val="none" w:sz="0" w:space="0" w:color="auto"/>
      </w:divBdr>
    </w:div>
    <w:div w:id="588585931">
      <w:bodyDiv w:val="1"/>
      <w:marLeft w:val="0"/>
      <w:marRight w:val="0"/>
      <w:marTop w:val="0"/>
      <w:marBottom w:val="0"/>
      <w:divBdr>
        <w:top w:val="none" w:sz="0" w:space="0" w:color="auto"/>
        <w:left w:val="none" w:sz="0" w:space="0" w:color="auto"/>
        <w:bottom w:val="none" w:sz="0" w:space="0" w:color="auto"/>
        <w:right w:val="none" w:sz="0" w:space="0" w:color="auto"/>
      </w:divBdr>
    </w:div>
    <w:div w:id="645430872">
      <w:bodyDiv w:val="1"/>
      <w:marLeft w:val="0"/>
      <w:marRight w:val="0"/>
      <w:marTop w:val="0"/>
      <w:marBottom w:val="0"/>
      <w:divBdr>
        <w:top w:val="none" w:sz="0" w:space="0" w:color="auto"/>
        <w:left w:val="none" w:sz="0" w:space="0" w:color="auto"/>
        <w:bottom w:val="none" w:sz="0" w:space="0" w:color="auto"/>
        <w:right w:val="none" w:sz="0" w:space="0" w:color="auto"/>
      </w:divBdr>
    </w:div>
    <w:div w:id="668872036">
      <w:bodyDiv w:val="1"/>
      <w:marLeft w:val="0"/>
      <w:marRight w:val="0"/>
      <w:marTop w:val="0"/>
      <w:marBottom w:val="0"/>
      <w:divBdr>
        <w:top w:val="none" w:sz="0" w:space="0" w:color="auto"/>
        <w:left w:val="none" w:sz="0" w:space="0" w:color="auto"/>
        <w:bottom w:val="none" w:sz="0" w:space="0" w:color="auto"/>
        <w:right w:val="none" w:sz="0" w:space="0" w:color="auto"/>
      </w:divBdr>
    </w:div>
    <w:div w:id="734819781">
      <w:bodyDiv w:val="1"/>
      <w:marLeft w:val="0"/>
      <w:marRight w:val="0"/>
      <w:marTop w:val="0"/>
      <w:marBottom w:val="0"/>
      <w:divBdr>
        <w:top w:val="none" w:sz="0" w:space="0" w:color="auto"/>
        <w:left w:val="none" w:sz="0" w:space="0" w:color="auto"/>
        <w:bottom w:val="none" w:sz="0" w:space="0" w:color="auto"/>
        <w:right w:val="none" w:sz="0" w:space="0" w:color="auto"/>
      </w:divBdr>
    </w:div>
    <w:div w:id="753666061">
      <w:bodyDiv w:val="1"/>
      <w:marLeft w:val="0"/>
      <w:marRight w:val="0"/>
      <w:marTop w:val="0"/>
      <w:marBottom w:val="0"/>
      <w:divBdr>
        <w:top w:val="none" w:sz="0" w:space="0" w:color="auto"/>
        <w:left w:val="none" w:sz="0" w:space="0" w:color="auto"/>
        <w:bottom w:val="none" w:sz="0" w:space="0" w:color="auto"/>
        <w:right w:val="none" w:sz="0" w:space="0" w:color="auto"/>
      </w:divBdr>
    </w:div>
    <w:div w:id="818038329">
      <w:bodyDiv w:val="1"/>
      <w:marLeft w:val="0"/>
      <w:marRight w:val="0"/>
      <w:marTop w:val="0"/>
      <w:marBottom w:val="0"/>
      <w:divBdr>
        <w:top w:val="none" w:sz="0" w:space="0" w:color="auto"/>
        <w:left w:val="none" w:sz="0" w:space="0" w:color="auto"/>
        <w:bottom w:val="none" w:sz="0" w:space="0" w:color="auto"/>
        <w:right w:val="none" w:sz="0" w:space="0" w:color="auto"/>
      </w:divBdr>
    </w:div>
    <w:div w:id="943077701">
      <w:bodyDiv w:val="1"/>
      <w:marLeft w:val="0"/>
      <w:marRight w:val="0"/>
      <w:marTop w:val="0"/>
      <w:marBottom w:val="0"/>
      <w:divBdr>
        <w:top w:val="none" w:sz="0" w:space="0" w:color="auto"/>
        <w:left w:val="none" w:sz="0" w:space="0" w:color="auto"/>
        <w:bottom w:val="none" w:sz="0" w:space="0" w:color="auto"/>
        <w:right w:val="none" w:sz="0" w:space="0" w:color="auto"/>
      </w:divBdr>
    </w:div>
    <w:div w:id="949120704">
      <w:bodyDiv w:val="1"/>
      <w:marLeft w:val="0"/>
      <w:marRight w:val="0"/>
      <w:marTop w:val="0"/>
      <w:marBottom w:val="0"/>
      <w:divBdr>
        <w:top w:val="none" w:sz="0" w:space="0" w:color="auto"/>
        <w:left w:val="none" w:sz="0" w:space="0" w:color="auto"/>
        <w:bottom w:val="none" w:sz="0" w:space="0" w:color="auto"/>
        <w:right w:val="none" w:sz="0" w:space="0" w:color="auto"/>
      </w:divBdr>
    </w:div>
    <w:div w:id="949779234">
      <w:bodyDiv w:val="1"/>
      <w:marLeft w:val="0"/>
      <w:marRight w:val="0"/>
      <w:marTop w:val="0"/>
      <w:marBottom w:val="0"/>
      <w:divBdr>
        <w:top w:val="none" w:sz="0" w:space="0" w:color="auto"/>
        <w:left w:val="none" w:sz="0" w:space="0" w:color="auto"/>
        <w:bottom w:val="none" w:sz="0" w:space="0" w:color="auto"/>
        <w:right w:val="none" w:sz="0" w:space="0" w:color="auto"/>
      </w:divBdr>
    </w:div>
    <w:div w:id="952246973">
      <w:bodyDiv w:val="1"/>
      <w:marLeft w:val="0"/>
      <w:marRight w:val="0"/>
      <w:marTop w:val="0"/>
      <w:marBottom w:val="0"/>
      <w:divBdr>
        <w:top w:val="none" w:sz="0" w:space="0" w:color="auto"/>
        <w:left w:val="none" w:sz="0" w:space="0" w:color="auto"/>
        <w:bottom w:val="none" w:sz="0" w:space="0" w:color="auto"/>
        <w:right w:val="none" w:sz="0" w:space="0" w:color="auto"/>
      </w:divBdr>
    </w:div>
    <w:div w:id="1011417753">
      <w:bodyDiv w:val="1"/>
      <w:marLeft w:val="0"/>
      <w:marRight w:val="0"/>
      <w:marTop w:val="0"/>
      <w:marBottom w:val="0"/>
      <w:divBdr>
        <w:top w:val="none" w:sz="0" w:space="0" w:color="auto"/>
        <w:left w:val="none" w:sz="0" w:space="0" w:color="auto"/>
        <w:bottom w:val="none" w:sz="0" w:space="0" w:color="auto"/>
        <w:right w:val="none" w:sz="0" w:space="0" w:color="auto"/>
      </w:divBdr>
    </w:div>
    <w:div w:id="1031343401">
      <w:bodyDiv w:val="1"/>
      <w:marLeft w:val="0"/>
      <w:marRight w:val="0"/>
      <w:marTop w:val="0"/>
      <w:marBottom w:val="0"/>
      <w:divBdr>
        <w:top w:val="none" w:sz="0" w:space="0" w:color="auto"/>
        <w:left w:val="none" w:sz="0" w:space="0" w:color="auto"/>
        <w:bottom w:val="none" w:sz="0" w:space="0" w:color="auto"/>
        <w:right w:val="none" w:sz="0" w:space="0" w:color="auto"/>
      </w:divBdr>
    </w:div>
    <w:div w:id="1077827738">
      <w:bodyDiv w:val="1"/>
      <w:marLeft w:val="0"/>
      <w:marRight w:val="0"/>
      <w:marTop w:val="0"/>
      <w:marBottom w:val="0"/>
      <w:divBdr>
        <w:top w:val="none" w:sz="0" w:space="0" w:color="auto"/>
        <w:left w:val="none" w:sz="0" w:space="0" w:color="auto"/>
        <w:bottom w:val="none" w:sz="0" w:space="0" w:color="auto"/>
        <w:right w:val="none" w:sz="0" w:space="0" w:color="auto"/>
      </w:divBdr>
    </w:div>
    <w:div w:id="1132091560">
      <w:bodyDiv w:val="1"/>
      <w:marLeft w:val="0"/>
      <w:marRight w:val="0"/>
      <w:marTop w:val="0"/>
      <w:marBottom w:val="0"/>
      <w:divBdr>
        <w:top w:val="none" w:sz="0" w:space="0" w:color="auto"/>
        <w:left w:val="none" w:sz="0" w:space="0" w:color="auto"/>
        <w:bottom w:val="none" w:sz="0" w:space="0" w:color="auto"/>
        <w:right w:val="none" w:sz="0" w:space="0" w:color="auto"/>
      </w:divBdr>
    </w:div>
    <w:div w:id="1160342489">
      <w:bodyDiv w:val="1"/>
      <w:marLeft w:val="0"/>
      <w:marRight w:val="0"/>
      <w:marTop w:val="0"/>
      <w:marBottom w:val="0"/>
      <w:divBdr>
        <w:top w:val="none" w:sz="0" w:space="0" w:color="auto"/>
        <w:left w:val="none" w:sz="0" w:space="0" w:color="auto"/>
        <w:bottom w:val="none" w:sz="0" w:space="0" w:color="auto"/>
        <w:right w:val="none" w:sz="0" w:space="0" w:color="auto"/>
      </w:divBdr>
    </w:div>
    <w:div w:id="1171797046">
      <w:bodyDiv w:val="1"/>
      <w:marLeft w:val="0"/>
      <w:marRight w:val="0"/>
      <w:marTop w:val="0"/>
      <w:marBottom w:val="0"/>
      <w:divBdr>
        <w:top w:val="none" w:sz="0" w:space="0" w:color="auto"/>
        <w:left w:val="none" w:sz="0" w:space="0" w:color="auto"/>
        <w:bottom w:val="none" w:sz="0" w:space="0" w:color="auto"/>
        <w:right w:val="none" w:sz="0" w:space="0" w:color="auto"/>
      </w:divBdr>
    </w:div>
    <w:div w:id="1175270978">
      <w:bodyDiv w:val="1"/>
      <w:marLeft w:val="0"/>
      <w:marRight w:val="0"/>
      <w:marTop w:val="0"/>
      <w:marBottom w:val="0"/>
      <w:divBdr>
        <w:top w:val="none" w:sz="0" w:space="0" w:color="auto"/>
        <w:left w:val="none" w:sz="0" w:space="0" w:color="auto"/>
        <w:bottom w:val="none" w:sz="0" w:space="0" w:color="auto"/>
        <w:right w:val="none" w:sz="0" w:space="0" w:color="auto"/>
      </w:divBdr>
    </w:div>
    <w:div w:id="1180780886">
      <w:bodyDiv w:val="1"/>
      <w:marLeft w:val="0"/>
      <w:marRight w:val="0"/>
      <w:marTop w:val="0"/>
      <w:marBottom w:val="0"/>
      <w:divBdr>
        <w:top w:val="none" w:sz="0" w:space="0" w:color="auto"/>
        <w:left w:val="none" w:sz="0" w:space="0" w:color="auto"/>
        <w:bottom w:val="none" w:sz="0" w:space="0" w:color="auto"/>
        <w:right w:val="none" w:sz="0" w:space="0" w:color="auto"/>
      </w:divBdr>
    </w:div>
    <w:div w:id="1190920687">
      <w:bodyDiv w:val="1"/>
      <w:marLeft w:val="0"/>
      <w:marRight w:val="0"/>
      <w:marTop w:val="0"/>
      <w:marBottom w:val="0"/>
      <w:divBdr>
        <w:top w:val="none" w:sz="0" w:space="0" w:color="auto"/>
        <w:left w:val="none" w:sz="0" w:space="0" w:color="auto"/>
        <w:bottom w:val="none" w:sz="0" w:space="0" w:color="auto"/>
        <w:right w:val="none" w:sz="0" w:space="0" w:color="auto"/>
      </w:divBdr>
    </w:div>
    <w:div w:id="1222138519">
      <w:bodyDiv w:val="1"/>
      <w:marLeft w:val="0"/>
      <w:marRight w:val="0"/>
      <w:marTop w:val="0"/>
      <w:marBottom w:val="0"/>
      <w:divBdr>
        <w:top w:val="none" w:sz="0" w:space="0" w:color="auto"/>
        <w:left w:val="none" w:sz="0" w:space="0" w:color="auto"/>
        <w:bottom w:val="none" w:sz="0" w:space="0" w:color="auto"/>
        <w:right w:val="none" w:sz="0" w:space="0" w:color="auto"/>
      </w:divBdr>
    </w:div>
    <w:div w:id="1341736574">
      <w:bodyDiv w:val="1"/>
      <w:marLeft w:val="0"/>
      <w:marRight w:val="0"/>
      <w:marTop w:val="0"/>
      <w:marBottom w:val="0"/>
      <w:divBdr>
        <w:top w:val="none" w:sz="0" w:space="0" w:color="auto"/>
        <w:left w:val="none" w:sz="0" w:space="0" w:color="auto"/>
        <w:bottom w:val="none" w:sz="0" w:space="0" w:color="auto"/>
        <w:right w:val="none" w:sz="0" w:space="0" w:color="auto"/>
      </w:divBdr>
    </w:div>
    <w:div w:id="1514568244">
      <w:bodyDiv w:val="1"/>
      <w:marLeft w:val="0"/>
      <w:marRight w:val="0"/>
      <w:marTop w:val="0"/>
      <w:marBottom w:val="0"/>
      <w:divBdr>
        <w:top w:val="none" w:sz="0" w:space="0" w:color="auto"/>
        <w:left w:val="none" w:sz="0" w:space="0" w:color="auto"/>
        <w:bottom w:val="none" w:sz="0" w:space="0" w:color="auto"/>
        <w:right w:val="none" w:sz="0" w:space="0" w:color="auto"/>
      </w:divBdr>
    </w:div>
    <w:div w:id="1544555250">
      <w:bodyDiv w:val="1"/>
      <w:marLeft w:val="0"/>
      <w:marRight w:val="0"/>
      <w:marTop w:val="0"/>
      <w:marBottom w:val="0"/>
      <w:divBdr>
        <w:top w:val="none" w:sz="0" w:space="0" w:color="auto"/>
        <w:left w:val="none" w:sz="0" w:space="0" w:color="auto"/>
        <w:bottom w:val="none" w:sz="0" w:space="0" w:color="auto"/>
        <w:right w:val="none" w:sz="0" w:space="0" w:color="auto"/>
      </w:divBdr>
    </w:div>
    <w:div w:id="1580287685">
      <w:bodyDiv w:val="1"/>
      <w:marLeft w:val="0"/>
      <w:marRight w:val="0"/>
      <w:marTop w:val="0"/>
      <w:marBottom w:val="0"/>
      <w:divBdr>
        <w:top w:val="none" w:sz="0" w:space="0" w:color="auto"/>
        <w:left w:val="none" w:sz="0" w:space="0" w:color="auto"/>
        <w:bottom w:val="none" w:sz="0" w:space="0" w:color="auto"/>
        <w:right w:val="none" w:sz="0" w:space="0" w:color="auto"/>
      </w:divBdr>
    </w:div>
    <w:div w:id="1593857884">
      <w:bodyDiv w:val="1"/>
      <w:marLeft w:val="0"/>
      <w:marRight w:val="0"/>
      <w:marTop w:val="0"/>
      <w:marBottom w:val="0"/>
      <w:divBdr>
        <w:top w:val="none" w:sz="0" w:space="0" w:color="auto"/>
        <w:left w:val="none" w:sz="0" w:space="0" w:color="auto"/>
        <w:bottom w:val="none" w:sz="0" w:space="0" w:color="auto"/>
        <w:right w:val="none" w:sz="0" w:space="0" w:color="auto"/>
      </w:divBdr>
    </w:div>
    <w:div w:id="1689745977">
      <w:bodyDiv w:val="1"/>
      <w:marLeft w:val="0"/>
      <w:marRight w:val="0"/>
      <w:marTop w:val="0"/>
      <w:marBottom w:val="0"/>
      <w:divBdr>
        <w:top w:val="none" w:sz="0" w:space="0" w:color="auto"/>
        <w:left w:val="none" w:sz="0" w:space="0" w:color="auto"/>
        <w:bottom w:val="none" w:sz="0" w:space="0" w:color="auto"/>
        <w:right w:val="none" w:sz="0" w:space="0" w:color="auto"/>
      </w:divBdr>
    </w:div>
    <w:div w:id="1802653527">
      <w:bodyDiv w:val="1"/>
      <w:marLeft w:val="0"/>
      <w:marRight w:val="0"/>
      <w:marTop w:val="0"/>
      <w:marBottom w:val="0"/>
      <w:divBdr>
        <w:top w:val="none" w:sz="0" w:space="0" w:color="auto"/>
        <w:left w:val="none" w:sz="0" w:space="0" w:color="auto"/>
        <w:bottom w:val="none" w:sz="0" w:space="0" w:color="auto"/>
        <w:right w:val="none" w:sz="0" w:space="0" w:color="auto"/>
      </w:divBdr>
    </w:div>
    <w:div w:id="1812215287">
      <w:bodyDiv w:val="1"/>
      <w:marLeft w:val="0"/>
      <w:marRight w:val="0"/>
      <w:marTop w:val="0"/>
      <w:marBottom w:val="0"/>
      <w:divBdr>
        <w:top w:val="none" w:sz="0" w:space="0" w:color="auto"/>
        <w:left w:val="none" w:sz="0" w:space="0" w:color="auto"/>
        <w:bottom w:val="none" w:sz="0" w:space="0" w:color="auto"/>
        <w:right w:val="none" w:sz="0" w:space="0" w:color="auto"/>
      </w:divBdr>
    </w:div>
    <w:div w:id="1994527120">
      <w:bodyDiv w:val="1"/>
      <w:marLeft w:val="0"/>
      <w:marRight w:val="0"/>
      <w:marTop w:val="0"/>
      <w:marBottom w:val="0"/>
      <w:divBdr>
        <w:top w:val="none" w:sz="0" w:space="0" w:color="auto"/>
        <w:left w:val="none" w:sz="0" w:space="0" w:color="auto"/>
        <w:bottom w:val="none" w:sz="0" w:space="0" w:color="auto"/>
        <w:right w:val="none" w:sz="0" w:space="0" w:color="auto"/>
      </w:divBdr>
    </w:div>
    <w:div w:id="2021813823">
      <w:bodyDiv w:val="1"/>
      <w:marLeft w:val="0"/>
      <w:marRight w:val="0"/>
      <w:marTop w:val="0"/>
      <w:marBottom w:val="0"/>
      <w:divBdr>
        <w:top w:val="none" w:sz="0" w:space="0" w:color="auto"/>
        <w:left w:val="none" w:sz="0" w:space="0" w:color="auto"/>
        <w:bottom w:val="none" w:sz="0" w:space="0" w:color="auto"/>
        <w:right w:val="none" w:sz="0" w:space="0" w:color="auto"/>
      </w:divBdr>
    </w:div>
    <w:div w:id="2040087075">
      <w:bodyDiv w:val="1"/>
      <w:marLeft w:val="0"/>
      <w:marRight w:val="0"/>
      <w:marTop w:val="0"/>
      <w:marBottom w:val="0"/>
      <w:divBdr>
        <w:top w:val="none" w:sz="0" w:space="0" w:color="auto"/>
        <w:left w:val="none" w:sz="0" w:space="0" w:color="auto"/>
        <w:bottom w:val="none" w:sz="0" w:space="0" w:color="auto"/>
        <w:right w:val="none" w:sz="0" w:space="0" w:color="auto"/>
      </w:divBdr>
    </w:div>
    <w:div w:id="2055277066">
      <w:bodyDiv w:val="1"/>
      <w:marLeft w:val="0"/>
      <w:marRight w:val="0"/>
      <w:marTop w:val="0"/>
      <w:marBottom w:val="0"/>
      <w:divBdr>
        <w:top w:val="none" w:sz="0" w:space="0" w:color="auto"/>
        <w:left w:val="none" w:sz="0" w:space="0" w:color="auto"/>
        <w:bottom w:val="none" w:sz="0" w:space="0" w:color="auto"/>
        <w:right w:val="none" w:sz="0" w:space="0" w:color="auto"/>
      </w:divBdr>
    </w:div>
    <w:div w:id="2105688768">
      <w:bodyDiv w:val="1"/>
      <w:marLeft w:val="0"/>
      <w:marRight w:val="0"/>
      <w:marTop w:val="0"/>
      <w:marBottom w:val="0"/>
      <w:divBdr>
        <w:top w:val="none" w:sz="0" w:space="0" w:color="auto"/>
        <w:left w:val="none" w:sz="0" w:space="0" w:color="auto"/>
        <w:bottom w:val="none" w:sz="0" w:space="0" w:color="auto"/>
        <w:right w:val="none" w:sz="0" w:space="0" w:color="auto"/>
      </w:divBdr>
    </w:div>
    <w:div w:id="2106073429">
      <w:bodyDiv w:val="1"/>
      <w:marLeft w:val="0"/>
      <w:marRight w:val="0"/>
      <w:marTop w:val="0"/>
      <w:marBottom w:val="0"/>
      <w:divBdr>
        <w:top w:val="none" w:sz="0" w:space="0" w:color="auto"/>
        <w:left w:val="none" w:sz="0" w:space="0" w:color="auto"/>
        <w:bottom w:val="none" w:sz="0" w:space="0" w:color="auto"/>
        <w:right w:val="none" w:sz="0" w:space="0" w:color="auto"/>
      </w:divBdr>
    </w:div>
    <w:div w:id="213949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ohio4h.org/sites/ohio4h/files/imce/Emotional%20Intelligence%20Background.pdf" TargetMode="External"/><Relationship Id="rId18" Type="http://schemas.openxmlformats.org/officeDocument/2006/relationships/hyperlink" Target="https://themighty.com/2020/09/charts-to-help-identify-emotions-mental-health/" TargetMode="External"/><Relationship Id="rId26" Type="http://schemas.openxmlformats.org/officeDocument/2006/relationships/hyperlink" Target="https://docs.google.com/document/d/18id9yQxzPGfPt32h3Um2JG-9FQEc7PMo" TargetMode="External"/><Relationship Id="rId3" Type="http://schemas.openxmlformats.org/officeDocument/2006/relationships/styles" Target="styles.xml"/><Relationship Id="rId21" Type="http://schemas.openxmlformats.org/officeDocument/2006/relationships/hyperlink" Target="https://www.inc.com/justin-bariso/13-things-emotionally-intelligent-people-do.html" TargetMode="External"/><Relationship Id="rId7" Type="http://schemas.openxmlformats.org/officeDocument/2006/relationships/endnotes" Target="endnotes.xml"/><Relationship Id="rId12" Type="http://schemas.openxmlformats.org/officeDocument/2006/relationships/hyperlink" Target="https://ysjournal.com/the-emotional-brain/" TargetMode="External"/><Relationship Id="rId17" Type="http://schemas.openxmlformats.org/officeDocument/2006/relationships/image" Target="media/image4.png"/><Relationship Id="rId25" Type="http://schemas.openxmlformats.org/officeDocument/2006/relationships/hyperlink" Target="https://drive.google.com/file/d/1-mW6F-RF7KJjdFFfCM3ECE02S-0-ZHEo/view?usp=sharing" TargetMode="External"/><Relationship Id="rId2" Type="http://schemas.openxmlformats.org/officeDocument/2006/relationships/numbering" Target="numbering.xml"/><Relationship Id="rId16" Type="http://schemas.openxmlformats.org/officeDocument/2006/relationships/hyperlink" Target="https://www.marcbrackett.com/the-colors-of-our-emotions/" TargetMode="External"/><Relationship Id="rId20" Type="http://schemas.openxmlformats.org/officeDocument/2006/relationships/hyperlink" Target="https://www.interaction-design.org/literature/article/empathy-map-why-and-how-to-use-i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ommand.columbusstate.edu/docs/readingassignments/auxiliaryreadinglists/whatmakes_a_leader.PDF"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ohio4h.org/sites/ohio4h/files/imce/Emotional%20Intelligence%20Background.pdf" TargetMode="External"/><Relationship Id="rId28" Type="http://schemas.openxmlformats.org/officeDocument/2006/relationships/hyperlink" Target="https://positivepsychology.com/emotional-intelligence-exercises/" TargetMode="External"/><Relationship Id="rId10" Type="http://schemas.openxmlformats.org/officeDocument/2006/relationships/hyperlink" Target="https://creativecommons.org/licenses/by-nc-sa/2.0/?ref=ccsearch&amp;atype=rich" TargetMode="External"/><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lickr.com/photos/55779562@N00/9662665997" TargetMode="External"/><Relationship Id="rId14" Type="http://schemas.openxmlformats.org/officeDocument/2006/relationships/hyperlink" Target="http://moodmeterapp.com/" TargetMode="External"/><Relationship Id="rId22" Type="http://schemas.openxmlformats.org/officeDocument/2006/relationships/hyperlink" Target="https://ysjournal.com/the-emotional-brain/" TargetMode="External"/><Relationship Id="rId27" Type="http://schemas.openxmlformats.org/officeDocument/2006/relationships/hyperlink" Target="https://www.marcbrackett.com/the-colors-of-our-emotion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52DBB-9E1C-4131-8581-59F73F66C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15</Pages>
  <Words>2480</Words>
  <Characters>14137</Characters>
  <Application>Microsoft Office Word</Application>
  <DocSecurity>2</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Kreger, Christine</dc:creator>
  <cp:keywords/>
  <dc:description/>
  <cp:lastModifiedBy>Kreger, Christine</cp:lastModifiedBy>
  <cp:revision>119</cp:revision>
  <dcterms:created xsi:type="dcterms:W3CDTF">2021-08-09T14:03:00Z</dcterms:created>
  <dcterms:modified xsi:type="dcterms:W3CDTF">2025-04-16T15:03:00Z</dcterms:modified>
</cp:coreProperties>
</file>